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16" w:rsidRDefault="00804A16" w:rsidP="00804A16">
      <w:pPr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>..................................................................</w:t>
      </w:r>
    </w:p>
    <w:p w:rsidR="00804A16" w:rsidRPr="00FF1375" w:rsidRDefault="00804A16" w:rsidP="00804A16">
      <w:pPr>
        <w:rPr>
          <w:rFonts w:cs="2  Jadid"/>
          <w:sz w:val="24"/>
          <w:szCs w:val="24"/>
          <w:rtl/>
        </w:rPr>
      </w:pPr>
      <w:r w:rsidRPr="00FF1375">
        <w:rPr>
          <w:rFonts w:cs="2  Jadid"/>
          <w:sz w:val="24"/>
          <w:szCs w:val="24"/>
          <w:rtl/>
        </w:rPr>
        <w:t>دستورالعمل اجراي</w:t>
      </w:r>
      <w:r w:rsidRPr="00FF1375">
        <w:rPr>
          <w:rFonts w:cs="2  Jadid" w:hint="cs"/>
          <w:sz w:val="24"/>
          <w:szCs w:val="24"/>
          <w:rtl/>
        </w:rPr>
        <w:t>ی</w:t>
      </w:r>
      <w:r w:rsidRPr="00FF1375">
        <w:rPr>
          <w:rFonts w:cs="2  Jadid"/>
          <w:sz w:val="24"/>
          <w:szCs w:val="24"/>
          <w:rtl/>
        </w:rPr>
        <w:t xml:space="preserve"> ضوابط ناظر بر فعاليت نشريات دانشگاه</w:t>
      </w:r>
      <w:r w:rsidRPr="00FF1375">
        <w:rPr>
          <w:rFonts w:cs="2  Jadid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دستورالعمل</w:t>
      </w:r>
      <w:r w:rsidRPr="00FF1375">
        <w:rPr>
          <w:rFonts w:cs="B Roya"/>
          <w:sz w:val="24"/>
          <w:szCs w:val="24"/>
          <w:rtl/>
        </w:rPr>
        <w:t xml:space="preserve">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مصوب 86/6/27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مقدمه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به</w:t>
      </w:r>
      <w:r w:rsidRPr="00FF1375">
        <w:rPr>
          <w:rFonts w:cs="B Roya"/>
          <w:sz w:val="24"/>
          <w:szCs w:val="24"/>
          <w:rtl/>
        </w:rPr>
        <w:t xml:space="preserve"> منظور سامانده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حما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از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قانونمند کردن ا</w:t>
      </w:r>
      <w:r w:rsidRPr="00FF1375">
        <w:rPr>
          <w:rFonts w:cs="B Roya" w:hint="cs"/>
          <w:sz w:val="24"/>
          <w:szCs w:val="24"/>
          <w:rtl/>
        </w:rPr>
        <w:t>ینگونه</w:t>
      </w:r>
      <w:r w:rsidRPr="00FF1375">
        <w:rPr>
          <w:rFonts w:cs="B Roya"/>
          <w:sz w:val="24"/>
          <w:szCs w:val="24"/>
          <w:rtl/>
        </w:rPr>
        <w:t xml:space="preserve">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ها ، نهاد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ساختن فضا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آزاداند</w:t>
      </w:r>
      <w:r w:rsidRPr="00FF1375">
        <w:rPr>
          <w:rFonts w:cs="B Roya" w:hint="cs"/>
          <w:sz w:val="24"/>
          <w:szCs w:val="24"/>
          <w:rtl/>
        </w:rPr>
        <w:t>یشی،</w:t>
      </w:r>
      <w:r w:rsidRPr="00FF1375">
        <w:rPr>
          <w:rFonts w:cs="B Roya"/>
          <w:sz w:val="24"/>
          <w:szCs w:val="24"/>
          <w:rtl/>
        </w:rPr>
        <w:t xml:space="preserve"> نقد و گفت‌و‌گو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سازنده و تأک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بر حق آزاد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</w:t>
      </w:r>
      <w:r w:rsidRPr="00FF1375">
        <w:rPr>
          <w:rFonts w:cs="B Roya" w:hint="cs"/>
          <w:sz w:val="24"/>
          <w:szCs w:val="24"/>
          <w:rtl/>
        </w:rPr>
        <w:t>یان،</w:t>
      </w:r>
      <w:r w:rsidRPr="00FF1375">
        <w:rPr>
          <w:rFonts w:cs="B Roya"/>
          <w:sz w:val="24"/>
          <w:szCs w:val="24"/>
          <w:rtl/>
        </w:rPr>
        <w:t xml:space="preserve"> همچن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یجاد</w:t>
      </w:r>
      <w:r w:rsidRPr="00FF1375">
        <w:rPr>
          <w:rFonts w:cs="B Roya"/>
          <w:sz w:val="24"/>
          <w:szCs w:val="24"/>
          <w:rtl/>
        </w:rPr>
        <w:t xml:space="preserve"> فرصت‌ها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فراگ</w:t>
      </w:r>
      <w:r w:rsidRPr="00FF1375">
        <w:rPr>
          <w:rFonts w:cs="B Roya" w:hint="cs"/>
          <w:sz w:val="24"/>
          <w:szCs w:val="24"/>
          <w:rtl/>
        </w:rPr>
        <w:t>یری</w:t>
      </w:r>
      <w:r w:rsidRPr="00FF1375">
        <w:rPr>
          <w:rFonts w:cs="B Roya"/>
          <w:sz w:val="24"/>
          <w:szCs w:val="24"/>
          <w:rtl/>
        </w:rPr>
        <w:t xml:space="preserve"> مهارت 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روزنامه‌نگار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ارتقا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سطح دانش عموم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تخصص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</w:t>
      </w:r>
      <w:r w:rsidRPr="00FF1375">
        <w:rPr>
          <w:rFonts w:cs="B Roya" w:hint="cs"/>
          <w:sz w:val="24"/>
          <w:szCs w:val="24"/>
          <w:rtl/>
        </w:rPr>
        <w:t>نشگاهیان،</w:t>
      </w:r>
      <w:r w:rsidRPr="00FF1375">
        <w:rPr>
          <w:rFonts w:cs="B Roya"/>
          <w:sz w:val="24"/>
          <w:szCs w:val="24"/>
          <w:rtl/>
        </w:rPr>
        <w:t xml:space="preserve"> و براساس ماده 5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(مصوب جلسه 540 مورخ 83/3/26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انقلاب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>)، دستورالعمل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ضوابط به شرح ذ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به تصو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ی‌رسد</w:t>
      </w:r>
      <w:r w:rsidRPr="00FF1375">
        <w:rPr>
          <w:rFonts w:cs="B Roya"/>
          <w:sz w:val="24"/>
          <w:szCs w:val="24"/>
          <w:rtl/>
        </w:rPr>
        <w:t>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اول: تعار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و کل</w:t>
      </w:r>
      <w:r w:rsidRPr="00FF1375">
        <w:rPr>
          <w:rFonts w:cs="B Roya" w:hint="cs"/>
          <w:sz w:val="24"/>
          <w:szCs w:val="24"/>
          <w:rtl/>
        </w:rPr>
        <w:t>یات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1ـ مطابق بند 1 ماده 1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یاتی</w:t>
      </w:r>
      <w:r w:rsidRPr="00FF1375">
        <w:rPr>
          <w:rFonts w:cs="B Roya"/>
          <w:sz w:val="24"/>
          <w:szCs w:val="24"/>
          <w:rtl/>
        </w:rPr>
        <w:t xml:space="preserve"> که به صورت ادوار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گاهنامه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تک شماره، ن</w:t>
      </w:r>
      <w:r w:rsidRPr="00FF1375">
        <w:rPr>
          <w:rFonts w:cs="B Roya" w:hint="cs"/>
          <w:sz w:val="24"/>
          <w:szCs w:val="24"/>
          <w:rtl/>
        </w:rPr>
        <w:t>یز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الکترون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که با نام ثابت و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نشر در زم</w:t>
      </w:r>
      <w:r w:rsidRPr="00FF1375">
        <w:rPr>
          <w:rFonts w:cs="B Roya" w:hint="cs"/>
          <w:sz w:val="24"/>
          <w:szCs w:val="24"/>
          <w:rtl/>
        </w:rPr>
        <w:t>ینه‌های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اجتماع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س</w:t>
      </w:r>
      <w:r w:rsidRPr="00FF1375">
        <w:rPr>
          <w:rFonts w:cs="B Roya" w:hint="cs"/>
          <w:sz w:val="24"/>
          <w:szCs w:val="24"/>
          <w:rtl/>
        </w:rPr>
        <w:t>یاسی،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اقتصاد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هنر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ادب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ورزش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توسط هر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از دانش</w:t>
      </w:r>
      <w:r w:rsidRPr="00FF1375">
        <w:rPr>
          <w:rFonts w:cs="B Roya" w:hint="cs"/>
          <w:sz w:val="24"/>
          <w:szCs w:val="24"/>
          <w:rtl/>
        </w:rPr>
        <w:t>جویان،</w:t>
      </w:r>
      <w:r w:rsidRPr="00FF1375">
        <w:rPr>
          <w:rFonts w:cs="B Roya"/>
          <w:sz w:val="24"/>
          <w:szCs w:val="24"/>
          <w:rtl/>
        </w:rPr>
        <w:t xml:space="preserve"> تشکل‌ها و نهادها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استادان و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یئت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گروه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ا</w:t>
      </w:r>
      <w:r w:rsidRPr="00FF1375">
        <w:rPr>
          <w:rFonts w:cs="B Roya" w:hint="cs"/>
          <w:sz w:val="24"/>
          <w:szCs w:val="24"/>
          <w:rtl/>
        </w:rPr>
        <w:t>یشان</w:t>
      </w:r>
      <w:r w:rsidRPr="00FF1375">
        <w:rPr>
          <w:rFonts w:cs="B Roya"/>
          <w:sz w:val="24"/>
          <w:szCs w:val="24"/>
          <w:rtl/>
        </w:rPr>
        <w:t xml:space="preserve"> در دانشگاهها منتشر و در محدوده دانشگاهها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ی‌شوند،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محسوب و تحت شمول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قرار م</w:t>
      </w:r>
      <w:r w:rsidRPr="00FF1375">
        <w:rPr>
          <w:rFonts w:cs="B Roya" w:hint="cs"/>
          <w:sz w:val="24"/>
          <w:szCs w:val="24"/>
          <w:rtl/>
        </w:rPr>
        <w:t>ی‌گیرند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عنوان‌ها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اجتماع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زم</w:t>
      </w:r>
      <w:r w:rsidRPr="00FF1375">
        <w:rPr>
          <w:rFonts w:cs="B Roya" w:hint="cs"/>
          <w:sz w:val="24"/>
          <w:szCs w:val="24"/>
          <w:rtl/>
        </w:rPr>
        <w:t>ینه‌های</w:t>
      </w:r>
      <w:r w:rsidRPr="00FF1375">
        <w:rPr>
          <w:rFonts w:cs="B Roya"/>
          <w:sz w:val="24"/>
          <w:szCs w:val="24"/>
          <w:rtl/>
        </w:rPr>
        <w:t xml:space="preserve"> عق</w:t>
      </w:r>
      <w:r w:rsidRPr="00FF1375">
        <w:rPr>
          <w:rFonts w:cs="B Roya" w:hint="cs"/>
          <w:sz w:val="24"/>
          <w:szCs w:val="24"/>
          <w:rtl/>
        </w:rPr>
        <w:t>یدتی،</w:t>
      </w:r>
      <w:r w:rsidRPr="00FF1375">
        <w:rPr>
          <w:rFonts w:cs="B Roya"/>
          <w:sz w:val="24"/>
          <w:szCs w:val="24"/>
          <w:rtl/>
        </w:rPr>
        <w:t xml:space="preserve"> صنف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رفاه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خبر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طنز را ن</w:t>
      </w:r>
      <w:r w:rsidRPr="00FF1375">
        <w:rPr>
          <w:rFonts w:cs="B Roya" w:hint="cs"/>
          <w:sz w:val="24"/>
          <w:szCs w:val="24"/>
          <w:rtl/>
        </w:rPr>
        <w:t>یز</w:t>
      </w:r>
      <w:r w:rsidRPr="00FF1375">
        <w:rPr>
          <w:rFonts w:cs="B Roya"/>
          <w:sz w:val="24"/>
          <w:szCs w:val="24"/>
          <w:rtl/>
        </w:rPr>
        <w:t xml:space="preserve"> در برم</w:t>
      </w:r>
      <w:r w:rsidRPr="00FF1375">
        <w:rPr>
          <w:rFonts w:cs="B Roya" w:hint="cs"/>
          <w:sz w:val="24"/>
          <w:szCs w:val="24"/>
          <w:rtl/>
        </w:rPr>
        <w:t>ی‌گیرند</w:t>
      </w:r>
      <w:r w:rsidRPr="00FF1375">
        <w:rPr>
          <w:rFonts w:cs="B Roya"/>
          <w:sz w:val="24"/>
          <w:szCs w:val="24"/>
          <w:rtl/>
        </w:rPr>
        <w:t xml:space="preserve">.  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توسط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یئت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یان،</w:t>
      </w:r>
      <w:r w:rsidRPr="00FF1375">
        <w:rPr>
          <w:rFonts w:cs="B Roya"/>
          <w:sz w:val="24"/>
          <w:szCs w:val="24"/>
          <w:rtl/>
        </w:rPr>
        <w:t xml:space="preserve"> تشکل‌ها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انجمن‌ها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منتشر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 xml:space="preserve"> مشمول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آ</w:t>
      </w:r>
      <w:r w:rsidRPr="00FF1375">
        <w:rPr>
          <w:rFonts w:cs="B Roya" w:hint="cs"/>
          <w:sz w:val="24"/>
          <w:szCs w:val="24"/>
          <w:rtl/>
        </w:rPr>
        <w:t>یین‌نامه</w:t>
      </w:r>
      <w:r w:rsidRPr="00FF1375">
        <w:rPr>
          <w:rFonts w:cs="B Roya"/>
          <w:sz w:val="24"/>
          <w:szCs w:val="24"/>
          <w:rtl/>
        </w:rPr>
        <w:t xml:space="preserve"> هستند.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ی‌توانند</w:t>
      </w:r>
      <w:r w:rsidRPr="00FF1375">
        <w:rPr>
          <w:rFonts w:cs="B Roya"/>
          <w:sz w:val="24"/>
          <w:szCs w:val="24"/>
          <w:rtl/>
        </w:rPr>
        <w:t xml:space="preserve"> و</w:t>
      </w:r>
      <w:r w:rsidRPr="00FF1375">
        <w:rPr>
          <w:rFonts w:cs="B Roya" w:hint="cs"/>
          <w:sz w:val="24"/>
          <w:szCs w:val="24"/>
          <w:rtl/>
        </w:rPr>
        <w:t>یژه‌نامه‌هایی</w:t>
      </w:r>
      <w:r w:rsidRPr="00FF1375">
        <w:rPr>
          <w:rFonts w:cs="B Roya"/>
          <w:sz w:val="24"/>
          <w:szCs w:val="24"/>
          <w:rtl/>
        </w:rPr>
        <w:t xml:space="preserve"> به مناسبت‌ها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مختلف منتشر کنند.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4ـ وبلاگ‌ها و سا</w:t>
      </w:r>
      <w:r w:rsidRPr="00FF1375">
        <w:rPr>
          <w:rFonts w:cs="B Roya" w:hint="cs"/>
          <w:sz w:val="24"/>
          <w:szCs w:val="24"/>
          <w:rtl/>
        </w:rPr>
        <w:t>یت‌های</w:t>
      </w:r>
      <w:r w:rsidRPr="00FF1375">
        <w:rPr>
          <w:rFonts w:cs="B Roya"/>
          <w:sz w:val="24"/>
          <w:szCs w:val="24"/>
          <w:rtl/>
        </w:rPr>
        <w:t xml:space="preserve"> شخص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و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از نشان دانشگاه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تشکل‌ها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استفاده نم</w:t>
      </w:r>
      <w:r w:rsidRPr="00FF1375">
        <w:rPr>
          <w:rFonts w:cs="B Roya" w:hint="cs"/>
          <w:sz w:val="24"/>
          <w:szCs w:val="24"/>
          <w:rtl/>
        </w:rPr>
        <w:t>ی‌کنند</w:t>
      </w:r>
      <w:r w:rsidRPr="00FF1375">
        <w:rPr>
          <w:rFonts w:cs="B Roya"/>
          <w:sz w:val="24"/>
          <w:szCs w:val="24"/>
          <w:rtl/>
        </w:rPr>
        <w:t xml:space="preserve"> از شمول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آ</w:t>
      </w:r>
      <w:r w:rsidRPr="00FF1375">
        <w:rPr>
          <w:rFonts w:cs="B Roya" w:hint="cs"/>
          <w:sz w:val="24"/>
          <w:szCs w:val="24"/>
          <w:rtl/>
        </w:rPr>
        <w:t>یین‌نامه</w:t>
      </w:r>
      <w:r w:rsidRPr="00FF1375">
        <w:rPr>
          <w:rFonts w:cs="B Roya"/>
          <w:sz w:val="24"/>
          <w:szCs w:val="24"/>
          <w:rtl/>
        </w:rPr>
        <w:t xml:space="preserve"> خارج‌اند.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5ـپرد</w:t>
      </w:r>
      <w:r w:rsidRPr="00FF1375">
        <w:rPr>
          <w:rFonts w:cs="B Roya" w:hint="cs"/>
          <w:sz w:val="24"/>
          <w:szCs w:val="24"/>
          <w:rtl/>
        </w:rPr>
        <w:t>یس‌های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خوابگاهها، ب</w:t>
      </w:r>
      <w:r w:rsidRPr="00FF1375">
        <w:rPr>
          <w:rFonts w:cs="B Roya" w:hint="cs"/>
          <w:sz w:val="24"/>
          <w:szCs w:val="24"/>
          <w:rtl/>
        </w:rPr>
        <w:t>یمارستان‌های</w:t>
      </w:r>
      <w:r w:rsidRPr="00FF1375">
        <w:rPr>
          <w:rFonts w:cs="B Roya"/>
          <w:sz w:val="24"/>
          <w:szCs w:val="24"/>
          <w:rtl/>
        </w:rPr>
        <w:t xml:space="preserve"> آموزش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مراکز بهداشت</w:t>
      </w:r>
      <w:r w:rsidRPr="00FF1375">
        <w:rPr>
          <w:rFonts w:cs="B Roya" w:hint="cs"/>
          <w:sz w:val="24"/>
          <w:szCs w:val="24"/>
          <w:rtl/>
        </w:rPr>
        <w:t>ی‌ـ</w:t>
      </w:r>
      <w:r w:rsidRPr="00FF1375">
        <w:rPr>
          <w:rFonts w:cs="B Roya"/>
          <w:sz w:val="24"/>
          <w:szCs w:val="24"/>
          <w:rtl/>
        </w:rPr>
        <w:t xml:space="preserve"> درمان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اردوگاهها در حکم محدوده دانشگاه محسوب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 xml:space="preserve"> و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خارج از محدوده دانشگاهها، منوط به کسب مجوز از مراجع ذ</w:t>
      </w:r>
      <w:r w:rsidRPr="00FF1375">
        <w:rPr>
          <w:rFonts w:cs="B Roya" w:hint="cs"/>
          <w:sz w:val="24"/>
          <w:szCs w:val="24"/>
          <w:rtl/>
        </w:rPr>
        <w:t>یربط</w:t>
      </w:r>
      <w:r w:rsidRPr="00FF1375">
        <w:rPr>
          <w:rFonts w:cs="B Roya"/>
          <w:sz w:val="24"/>
          <w:szCs w:val="24"/>
          <w:rtl/>
        </w:rPr>
        <w:t xml:space="preserve">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6ـ علاوه بر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محل دفتر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دفتر تشکل (اعم از تشکل‌ها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اسلام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شوراها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صنف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انجمن‌ها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کانون‌ها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و...)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دستگاه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یه،</w:t>
      </w:r>
      <w:r w:rsidRPr="00FF1375">
        <w:rPr>
          <w:rFonts w:cs="B Roya"/>
          <w:sz w:val="24"/>
          <w:szCs w:val="24"/>
          <w:rtl/>
        </w:rPr>
        <w:t xml:space="preserve"> دانشگاهها موظف به تع</w:t>
      </w:r>
      <w:r w:rsidRPr="00FF1375">
        <w:rPr>
          <w:rFonts w:cs="B Roya" w:hint="cs"/>
          <w:sz w:val="24"/>
          <w:szCs w:val="24"/>
          <w:rtl/>
        </w:rPr>
        <w:t>یین</w:t>
      </w:r>
      <w:r w:rsidRPr="00FF1375">
        <w:rPr>
          <w:rFonts w:cs="B Roya"/>
          <w:sz w:val="24"/>
          <w:szCs w:val="24"/>
          <w:rtl/>
        </w:rPr>
        <w:t xml:space="preserve"> محل‌ها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مناسب در داخل محدوده دانشگاه (براساس تعر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تب</w:t>
      </w:r>
      <w:r w:rsidRPr="00FF1375">
        <w:rPr>
          <w:rFonts w:cs="B Roya" w:hint="cs"/>
          <w:sz w:val="24"/>
          <w:szCs w:val="24"/>
          <w:rtl/>
        </w:rPr>
        <w:t>صره</w:t>
      </w:r>
      <w:r w:rsidRPr="00FF1375">
        <w:rPr>
          <w:rFonts w:cs="B Roya"/>
          <w:sz w:val="24"/>
          <w:szCs w:val="24"/>
          <w:rtl/>
        </w:rPr>
        <w:t xml:space="preserve"> 5)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ی‌باشند</w:t>
      </w:r>
      <w:r w:rsidRPr="00FF1375">
        <w:rPr>
          <w:rFonts w:cs="B Roya"/>
          <w:sz w:val="24"/>
          <w:szCs w:val="24"/>
          <w:rtl/>
        </w:rPr>
        <w:t>.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در خارج از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مکان‌ها تخلف محسوب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ماده</w:t>
      </w:r>
      <w:r w:rsidRPr="00FF1375">
        <w:rPr>
          <w:rFonts w:cs="B Roya"/>
          <w:sz w:val="24"/>
          <w:szCs w:val="24"/>
          <w:rtl/>
        </w:rPr>
        <w:t xml:space="preserve"> 2ـ منظور از دانشگاه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دانشگاه‌ها، مراکز آموزش عال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مراکز و واحدها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مرتبط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واحدها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تبصره‌ـوزارت</w:t>
      </w:r>
      <w:r w:rsidRPr="00FF1375">
        <w:rPr>
          <w:rFonts w:cs="B Roya"/>
          <w:sz w:val="24"/>
          <w:szCs w:val="24"/>
          <w:rtl/>
        </w:rPr>
        <w:t xml:space="preserve"> علوم، تحق</w:t>
      </w:r>
      <w:r w:rsidRPr="00FF1375">
        <w:rPr>
          <w:rFonts w:cs="B Roya" w:hint="cs"/>
          <w:sz w:val="24"/>
          <w:szCs w:val="24"/>
          <w:rtl/>
        </w:rPr>
        <w:t>یقات</w:t>
      </w:r>
      <w:r w:rsidRPr="00FF1375">
        <w:rPr>
          <w:rFonts w:cs="B Roya"/>
          <w:sz w:val="24"/>
          <w:szCs w:val="24"/>
          <w:rtl/>
        </w:rPr>
        <w:t xml:space="preserve"> و فناور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بهداشت، درمان و آموزش پزشک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دانشگاه آزاد اسلام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پس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به اختصار «دستگاه» نام</w:t>
      </w:r>
      <w:r w:rsidRPr="00FF1375">
        <w:rPr>
          <w:rFonts w:cs="B Roya" w:hint="cs"/>
          <w:sz w:val="24"/>
          <w:szCs w:val="24"/>
          <w:rtl/>
        </w:rPr>
        <w:t>یده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3ـکم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براساس</w:t>
      </w:r>
      <w:r w:rsidRPr="00FF1375">
        <w:rPr>
          <w:rFonts w:cs="B Roya"/>
          <w:sz w:val="24"/>
          <w:szCs w:val="24"/>
          <w:rtl/>
        </w:rPr>
        <w:t xml:space="preserve"> بند 1 ماده 2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در هر دانشگاه کم</w:t>
      </w:r>
      <w:r w:rsidRPr="00FF1375">
        <w:rPr>
          <w:rFonts w:cs="B Roya" w:hint="cs"/>
          <w:sz w:val="24"/>
          <w:szCs w:val="24"/>
          <w:rtl/>
        </w:rPr>
        <w:t>یته‌ای</w:t>
      </w:r>
      <w:r w:rsidRPr="00FF1375">
        <w:rPr>
          <w:rFonts w:cs="B Roya"/>
          <w:sz w:val="24"/>
          <w:szCs w:val="24"/>
          <w:rtl/>
        </w:rPr>
        <w:t xml:space="preserve"> تحت عنوان «کم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 w:hint="eastAsia"/>
          <w:sz w:val="24"/>
          <w:szCs w:val="24"/>
          <w:rtl/>
        </w:rPr>
        <w:t>»‌</w:t>
      </w:r>
      <w:r w:rsidRPr="00FF1375">
        <w:rPr>
          <w:rFonts w:cs="B Roya" w:hint="cs"/>
          <w:sz w:val="24"/>
          <w:szCs w:val="24"/>
          <w:rtl/>
        </w:rPr>
        <w:t>ـ</w:t>
      </w:r>
      <w:r w:rsidRPr="00FF1375">
        <w:rPr>
          <w:rFonts w:cs="B Roya"/>
          <w:sz w:val="24"/>
          <w:szCs w:val="24"/>
          <w:rtl/>
        </w:rPr>
        <w:t xml:space="preserve"> که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به اختصار «کم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ناظر» نام</w:t>
      </w:r>
      <w:r w:rsidRPr="00FF1375">
        <w:rPr>
          <w:rFonts w:cs="B Roya" w:hint="cs"/>
          <w:sz w:val="24"/>
          <w:szCs w:val="24"/>
          <w:rtl/>
        </w:rPr>
        <w:t>یده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ی‌شود‌‌ـ</w:t>
      </w:r>
      <w:r w:rsidRPr="00FF1375">
        <w:rPr>
          <w:rFonts w:cs="B Roya"/>
          <w:sz w:val="24"/>
          <w:szCs w:val="24"/>
          <w:rtl/>
        </w:rPr>
        <w:t xml:space="preserve">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نظر «شورا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دانشگاه»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4ـ ترک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1ـ معاون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(رئ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>)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نما</w:t>
      </w:r>
      <w:r w:rsidRPr="00FF1375">
        <w:rPr>
          <w:rFonts w:cs="B Roya" w:hint="cs"/>
          <w:sz w:val="24"/>
          <w:szCs w:val="24"/>
          <w:rtl/>
        </w:rPr>
        <w:t>ینده</w:t>
      </w:r>
      <w:r w:rsidRPr="00FF1375">
        <w:rPr>
          <w:rFonts w:cs="B Roya"/>
          <w:sz w:val="24"/>
          <w:szCs w:val="24"/>
          <w:rtl/>
        </w:rPr>
        <w:t xml:space="preserve"> تام‌الاخت</w:t>
      </w:r>
      <w:r w:rsidRPr="00FF1375">
        <w:rPr>
          <w:rFonts w:cs="B Roya" w:hint="cs"/>
          <w:sz w:val="24"/>
          <w:szCs w:val="24"/>
          <w:rtl/>
        </w:rPr>
        <w:t>یار</w:t>
      </w:r>
      <w:r w:rsidRPr="00FF1375">
        <w:rPr>
          <w:rFonts w:cs="B Roya"/>
          <w:sz w:val="24"/>
          <w:szCs w:val="24"/>
          <w:rtl/>
        </w:rPr>
        <w:t xml:space="preserve"> و دائم دفتر نهاد نما</w:t>
      </w:r>
      <w:r w:rsidRPr="00FF1375">
        <w:rPr>
          <w:rFonts w:cs="B Roya" w:hint="cs"/>
          <w:sz w:val="24"/>
          <w:szCs w:val="24"/>
          <w:rtl/>
        </w:rPr>
        <w:t>یندگی</w:t>
      </w:r>
      <w:r w:rsidRPr="00FF1375">
        <w:rPr>
          <w:rFonts w:cs="B Roya"/>
          <w:sz w:val="24"/>
          <w:szCs w:val="24"/>
          <w:rtl/>
        </w:rPr>
        <w:t xml:space="preserve"> مقام معظم رهبر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دانشگاه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 xml:space="preserve">3ـ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حقوق‌دان به انتخاب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دانشگاه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4ـ سه نفر عضو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به انتخاب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5ـ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امور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(دب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>)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6ـ سه نفر از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انتخاب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 که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نفر از ا</w:t>
      </w:r>
      <w:r w:rsidRPr="00FF1375">
        <w:rPr>
          <w:rFonts w:cs="B Roya" w:hint="cs"/>
          <w:sz w:val="24"/>
          <w:szCs w:val="24"/>
          <w:rtl/>
        </w:rPr>
        <w:t>یشان</w:t>
      </w:r>
      <w:r w:rsidRPr="00FF1375">
        <w:rPr>
          <w:rFonts w:cs="B Roya"/>
          <w:sz w:val="24"/>
          <w:szCs w:val="24"/>
          <w:rtl/>
        </w:rPr>
        <w:t xml:space="preserve"> عضو عل</w:t>
      </w:r>
      <w:r w:rsidRPr="00FF1375">
        <w:rPr>
          <w:rFonts w:cs="B Roya" w:hint="cs"/>
          <w:sz w:val="24"/>
          <w:szCs w:val="24"/>
          <w:rtl/>
        </w:rPr>
        <w:t>ی‌البدل</w:t>
      </w:r>
      <w:r w:rsidRPr="00FF1375">
        <w:rPr>
          <w:rFonts w:cs="B Roya"/>
          <w:sz w:val="24"/>
          <w:szCs w:val="24"/>
          <w:rtl/>
        </w:rPr>
        <w:t xml:space="preserve"> محسوب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دانشگاهها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که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در آنها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نشده است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فرصت دارند تا انتخابات نما</w:t>
      </w:r>
      <w:r w:rsidRPr="00FF1375">
        <w:rPr>
          <w:rFonts w:cs="B Roya" w:hint="cs"/>
          <w:sz w:val="24"/>
          <w:szCs w:val="24"/>
          <w:rtl/>
        </w:rPr>
        <w:t>یندگان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را برگزار کنند و ط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بدون حضور نما</w:t>
      </w:r>
      <w:r w:rsidRPr="00FF1375">
        <w:rPr>
          <w:rFonts w:cs="B Roya" w:hint="cs"/>
          <w:sz w:val="24"/>
          <w:szCs w:val="24"/>
          <w:rtl/>
        </w:rPr>
        <w:t>یندگان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شود.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ش</w:t>
      </w:r>
      <w:r w:rsidRPr="00FF1375">
        <w:rPr>
          <w:rFonts w:cs="B Roya" w:hint="cs"/>
          <w:sz w:val="24"/>
          <w:szCs w:val="24"/>
          <w:rtl/>
        </w:rPr>
        <w:t>یوه‌نامه</w:t>
      </w:r>
      <w:r w:rsidRPr="00FF1375">
        <w:rPr>
          <w:rFonts w:cs="B Roya"/>
          <w:sz w:val="24"/>
          <w:szCs w:val="24"/>
          <w:rtl/>
        </w:rPr>
        <w:t xml:space="preserve"> انتخاب نما</w:t>
      </w:r>
      <w:r w:rsidRPr="00FF1375">
        <w:rPr>
          <w:rFonts w:cs="B Roya" w:hint="cs"/>
          <w:sz w:val="24"/>
          <w:szCs w:val="24"/>
          <w:rtl/>
        </w:rPr>
        <w:t>یندگان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توسط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هر دستگاه (ماده 8)تصو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خواهد 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معاونت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و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هر دانشگاه موظف است براساس ش</w:t>
      </w:r>
      <w:r w:rsidRPr="00FF1375">
        <w:rPr>
          <w:rFonts w:cs="B Roya" w:hint="cs"/>
          <w:sz w:val="24"/>
          <w:szCs w:val="24"/>
          <w:rtl/>
        </w:rPr>
        <w:t>یوه‌نامه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نسبت به برگزار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انتخابات جهت تع</w:t>
      </w:r>
      <w:r w:rsidRPr="00FF1375">
        <w:rPr>
          <w:rFonts w:cs="B Roya" w:hint="cs"/>
          <w:sz w:val="24"/>
          <w:szCs w:val="24"/>
          <w:rtl/>
        </w:rPr>
        <w:t>یین</w:t>
      </w:r>
      <w:r w:rsidRPr="00FF1375">
        <w:rPr>
          <w:rFonts w:cs="B Roya"/>
          <w:sz w:val="24"/>
          <w:szCs w:val="24"/>
          <w:rtl/>
        </w:rPr>
        <w:t xml:space="preserve"> نما</w:t>
      </w:r>
      <w:r w:rsidRPr="00FF1375">
        <w:rPr>
          <w:rFonts w:cs="B Roya" w:hint="cs"/>
          <w:sz w:val="24"/>
          <w:szCs w:val="24"/>
          <w:rtl/>
        </w:rPr>
        <w:t>یندگان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اقدام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4ـ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انتخاب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مدت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 با ابلاغ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دانشگاه انتخاب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5ـ چنانچه نما</w:t>
      </w:r>
      <w:r w:rsidRPr="00FF1375">
        <w:rPr>
          <w:rFonts w:cs="B Roya" w:hint="cs"/>
          <w:sz w:val="24"/>
          <w:szCs w:val="24"/>
          <w:rtl/>
        </w:rPr>
        <w:t>ینده</w:t>
      </w:r>
      <w:r w:rsidRPr="00FF1375">
        <w:rPr>
          <w:rFonts w:cs="B Roya"/>
          <w:sz w:val="24"/>
          <w:szCs w:val="24"/>
          <w:rtl/>
        </w:rPr>
        <w:t xml:space="preserve"> اصل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عضو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 اساس ش</w:t>
      </w:r>
      <w:r w:rsidRPr="00FF1375">
        <w:rPr>
          <w:rFonts w:cs="B Roya" w:hint="cs"/>
          <w:sz w:val="24"/>
          <w:szCs w:val="24"/>
          <w:rtl/>
        </w:rPr>
        <w:t>یوه‌نامه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ناظر،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عضو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در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را از دست بدهد عضو عل</w:t>
      </w:r>
      <w:r w:rsidRPr="00FF1375">
        <w:rPr>
          <w:rFonts w:cs="B Roya" w:hint="cs"/>
          <w:sz w:val="24"/>
          <w:szCs w:val="24"/>
          <w:rtl/>
        </w:rPr>
        <w:t>ی‌البدل</w:t>
      </w:r>
      <w:r w:rsidRPr="00FF1375">
        <w:rPr>
          <w:rFonts w:cs="B Roya"/>
          <w:sz w:val="24"/>
          <w:szCs w:val="24"/>
          <w:rtl/>
        </w:rPr>
        <w:t xml:space="preserve"> جا</w:t>
      </w:r>
      <w:r w:rsidRPr="00FF1375">
        <w:rPr>
          <w:rFonts w:cs="B Roya" w:hint="cs"/>
          <w:sz w:val="24"/>
          <w:szCs w:val="24"/>
          <w:rtl/>
        </w:rPr>
        <w:t>یگزین</w:t>
      </w:r>
      <w:r w:rsidRPr="00FF1375">
        <w:rPr>
          <w:rFonts w:cs="B Roya"/>
          <w:sz w:val="24"/>
          <w:szCs w:val="24"/>
          <w:rtl/>
        </w:rPr>
        <w:t xml:space="preserve"> 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خواهد 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تبصره</w:t>
      </w:r>
      <w:r w:rsidRPr="00FF1375">
        <w:rPr>
          <w:rFonts w:cs="B Roya"/>
          <w:sz w:val="24"/>
          <w:szCs w:val="24"/>
          <w:rtl/>
        </w:rPr>
        <w:t xml:space="preserve"> 6ـ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در حوزه معاونت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و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مستقر و با مسئول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دب</w:t>
      </w:r>
      <w:r w:rsidRPr="00FF1375">
        <w:rPr>
          <w:rFonts w:cs="B Roya" w:hint="cs"/>
          <w:sz w:val="24"/>
          <w:szCs w:val="24"/>
          <w:rtl/>
        </w:rPr>
        <w:t>یر،</w:t>
      </w:r>
      <w:r w:rsidRPr="00FF1375">
        <w:rPr>
          <w:rFonts w:cs="B Roya"/>
          <w:sz w:val="24"/>
          <w:szCs w:val="24"/>
          <w:rtl/>
        </w:rPr>
        <w:t xml:space="preserve"> متول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انجام امور ادار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5‌ـ جلسات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ماهانه </w:t>
      </w:r>
      <w:r w:rsidRPr="00FF1375">
        <w:rPr>
          <w:rFonts w:cs="B Roya" w:hint="cs"/>
          <w:sz w:val="24"/>
          <w:szCs w:val="24"/>
          <w:rtl/>
        </w:rPr>
        <w:t>یکبار</w:t>
      </w:r>
      <w:r w:rsidRPr="00FF1375">
        <w:rPr>
          <w:rFonts w:cs="B Roya"/>
          <w:sz w:val="24"/>
          <w:szCs w:val="24"/>
          <w:rtl/>
        </w:rPr>
        <w:t xml:space="preserve"> با دعوت مکتوب از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اعضا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 جلسات با حضور حداقل سه نفر از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حق رأ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رسم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 و مصوبات آن ن</w:t>
      </w:r>
      <w:r w:rsidRPr="00FF1375">
        <w:rPr>
          <w:rFonts w:cs="B Roya" w:hint="cs"/>
          <w:sz w:val="24"/>
          <w:szCs w:val="24"/>
          <w:rtl/>
        </w:rPr>
        <w:t>یز</w:t>
      </w:r>
      <w:r w:rsidRPr="00FF1375">
        <w:rPr>
          <w:rFonts w:cs="B Roya"/>
          <w:sz w:val="24"/>
          <w:szCs w:val="24"/>
          <w:rtl/>
        </w:rPr>
        <w:t xml:space="preserve"> با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اکثر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معتبر است. ضرور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 دعوتنامه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جلسه حداقل سه روز پ</w:t>
      </w:r>
      <w:r w:rsidRPr="00FF1375">
        <w:rPr>
          <w:rFonts w:cs="B Roya" w:hint="cs"/>
          <w:sz w:val="24"/>
          <w:szCs w:val="24"/>
          <w:rtl/>
        </w:rPr>
        <w:t>یش</w:t>
      </w:r>
      <w:r w:rsidRPr="00FF1375">
        <w:rPr>
          <w:rFonts w:cs="B Roya"/>
          <w:sz w:val="24"/>
          <w:szCs w:val="24"/>
          <w:rtl/>
        </w:rPr>
        <w:t xml:space="preserve"> از موعد جلسه با اعلام دستور ج</w:t>
      </w:r>
      <w:r w:rsidRPr="00FF1375">
        <w:rPr>
          <w:rFonts w:cs="B Roya" w:hint="cs"/>
          <w:sz w:val="24"/>
          <w:szCs w:val="24"/>
          <w:rtl/>
        </w:rPr>
        <w:t>لسه</w:t>
      </w:r>
      <w:r w:rsidRPr="00FF1375">
        <w:rPr>
          <w:rFonts w:cs="B Roya"/>
          <w:sz w:val="24"/>
          <w:szCs w:val="24"/>
          <w:rtl/>
        </w:rPr>
        <w:t xml:space="preserve"> توسط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ارسال شود.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هر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از اعضا، شاک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خصوص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مشتک</w:t>
      </w:r>
      <w:r w:rsidRPr="00FF1375">
        <w:rPr>
          <w:rFonts w:cs="B Roya" w:hint="cs"/>
          <w:sz w:val="24"/>
          <w:szCs w:val="24"/>
          <w:rtl/>
        </w:rPr>
        <w:t>ی‌عنه</w:t>
      </w:r>
      <w:r w:rsidRPr="00FF1375">
        <w:rPr>
          <w:rFonts w:cs="B Roya"/>
          <w:sz w:val="24"/>
          <w:szCs w:val="24"/>
          <w:rtl/>
        </w:rPr>
        <w:t xml:space="preserve"> باشد، در زمان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مطروحه، حق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نخواهد داشت.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صورتجلسات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را به طور مرتب به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هر دستگاه ارسال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در موارد خاص بنا به نظر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یته،</w:t>
      </w:r>
      <w:r w:rsidRPr="00FF1375">
        <w:rPr>
          <w:rFonts w:cs="B Roya"/>
          <w:sz w:val="24"/>
          <w:szCs w:val="24"/>
          <w:rtl/>
        </w:rPr>
        <w:t xml:space="preserve"> جلسة و</w:t>
      </w:r>
      <w:r w:rsidRPr="00FF1375">
        <w:rPr>
          <w:rFonts w:cs="B Roya" w:hint="cs"/>
          <w:sz w:val="24"/>
          <w:szCs w:val="24"/>
          <w:rtl/>
        </w:rPr>
        <w:t>یژه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با دعوت شفاه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جلسه و بدون در نظر گرفتن ارسال دعوتنامه معمول به صورت فوق‌العاده و فور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(حت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همان روز)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شود.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6 ـ وظا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1ـ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درخواست و صدور مجوز انتشار مطابق بخش دوم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نظارت بر عملکرد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تذکر اول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در صورت لزوم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تخلفات و شکا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ناش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عملکرد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مطابق بخش 6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4ـ نظارت بر حسن اجرا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دستورالعمل، مصوبات و ش</w:t>
      </w:r>
      <w:r w:rsidRPr="00FF1375">
        <w:rPr>
          <w:rFonts w:cs="B Roya" w:hint="cs"/>
          <w:sz w:val="24"/>
          <w:szCs w:val="24"/>
          <w:rtl/>
        </w:rPr>
        <w:t>یوه‌نامه‌های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5ـ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محتوا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 در جلسه ماه</w:t>
      </w:r>
      <w:r w:rsidRPr="00FF1375">
        <w:rPr>
          <w:rFonts w:cs="B Roya" w:hint="cs"/>
          <w:sz w:val="24"/>
          <w:szCs w:val="24"/>
          <w:rtl/>
        </w:rPr>
        <w:t>یانه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و ارسال نتا</w:t>
      </w:r>
      <w:r w:rsidRPr="00FF1375">
        <w:rPr>
          <w:rFonts w:cs="B Roya" w:hint="cs"/>
          <w:sz w:val="24"/>
          <w:szCs w:val="24"/>
          <w:rtl/>
        </w:rPr>
        <w:t>یج</w:t>
      </w:r>
      <w:r w:rsidRPr="00FF1375">
        <w:rPr>
          <w:rFonts w:cs="B Roya"/>
          <w:sz w:val="24"/>
          <w:szCs w:val="24"/>
          <w:rtl/>
        </w:rPr>
        <w:t xml:space="preserve"> آن به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6ـ برگزار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دوره‌ها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متقاض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اعم از صاحبان امت</w:t>
      </w:r>
      <w:r w:rsidRPr="00FF1375">
        <w:rPr>
          <w:rFonts w:cs="B Roya" w:hint="cs"/>
          <w:sz w:val="24"/>
          <w:szCs w:val="24"/>
          <w:rtl/>
        </w:rPr>
        <w:t>یاز،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مسئول، سردب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و سا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عوامل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بر اساس برنامه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7ـ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هر دانشگاه مرجع تجد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نظر در تصم</w:t>
      </w:r>
      <w:r w:rsidRPr="00FF1375">
        <w:rPr>
          <w:rFonts w:cs="B Roya" w:hint="cs"/>
          <w:sz w:val="24"/>
          <w:szCs w:val="24"/>
          <w:rtl/>
        </w:rPr>
        <w:t>یمات</w:t>
      </w:r>
      <w:r w:rsidRPr="00FF1375">
        <w:rPr>
          <w:rFonts w:cs="B Roya"/>
          <w:sz w:val="24"/>
          <w:szCs w:val="24"/>
          <w:rtl/>
        </w:rPr>
        <w:t xml:space="preserve"> و آرا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همان دانشگاه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8‌ـ براساس بند 4 ماده 2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در هر دستگاه شورا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با عنوان «شورا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 w:hint="eastAsia"/>
          <w:sz w:val="24"/>
          <w:szCs w:val="24"/>
          <w:rtl/>
        </w:rPr>
        <w:t>»</w:t>
      </w:r>
      <w:r w:rsidRPr="00FF1375">
        <w:rPr>
          <w:rFonts w:cs="B Roya"/>
          <w:sz w:val="24"/>
          <w:szCs w:val="24"/>
          <w:rtl/>
        </w:rPr>
        <w:t xml:space="preserve"> که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به اختصار «شورا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ناظر» نام</w:t>
      </w:r>
      <w:r w:rsidRPr="00FF1375">
        <w:rPr>
          <w:rFonts w:cs="B Roya" w:hint="cs"/>
          <w:sz w:val="24"/>
          <w:szCs w:val="24"/>
          <w:rtl/>
        </w:rPr>
        <w:t>یده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ی‌شود،</w:t>
      </w:r>
      <w:r w:rsidRPr="00FF1375">
        <w:rPr>
          <w:rFonts w:cs="B Roya"/>
          <w:sz w:val="24"/>
          <w:szCs w:val="24"/>
          <w:rtl/>
        </w:rPr>
        <w:t xml:space="preserve">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ی‌گردد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9ـترک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1ـ معاون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دستگاه متبوع (رئ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شورا)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معاون مطبوعات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وزارت فرهنگ و ارشاد اسلام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معاون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نهاد نما</w:t>
      </w:r>
      <w:r w:rsidRPr="00FF1375">
        <w:rPr>
          <w:rFonts w:cs="B Roya" w:hint="cs"/>
          <w:sz w:val="24"/>
          <w:szCs w:val="24"/>
          <w:rtl/>
        </w:rPr>
        <w:t>یندگی</w:t>
      </w:r>
      <w:r w:rsidRPr="00FF1375">
        <w:rPr>
          <w:rFonts w:cs="B Roya"/>
          <w:sz w:val="24"/>
          <w:szCs w:val="24"/>
          <w:rtl/>
        </w:rPr>
        <w:t xml:space="preserve"> مقام معظم رهبر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دانشگاهها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نما</w:t>
      </w:r>
      <w:r w:rsidRPr="00FF1375">
        <w:rPr>
          <w:rFonts w:cs="B Roya" w:hint="cs"/>
          <w:sz w:val="24"/>
          <w:szCs w:val="24"/>
          <w:rtl/>
        </w:rPr>
        <w:t>ینده</w:t>
      </w:r>
      <w:r w:rsidRPr="00FF1375">
        <w:rPr>
          <w:rFonts w:cs="B Roya"/>
          <w:sz w:val="24"/>
          <w:szCs w:val="24"/>
          <w:rtl/>
        </w:rPr>
        <w:t xml:space="preserve"> تام‌الاخت</w:t>
      </w:r>
      <w:r w:rsidRPr="00FF1375">
        <w:rPr>
          <w:rFonts w:cs="B Roya" w:hint="cs"/>
          <w:sz w:val="24"/>
          <w:szCs w:val="24"/>
          <w:rtl/>
        </w:rPr>
        <w:t>یار</w:t>
      </w:r>
      <w:r w:rsidRPr="00FF1375">
        <w:rPr>
          <w:rFonts w:cs="B Roya"/>
          <w:sz w:val="24"/>
          <w:szCs w:val="24"/>
          <w:rtl/>
        </w:rPr>
        <w:t xml:space="preserve">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نهاد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lastRenderedPageBreak/>
        <w:t xml:space="preserve">4ـ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نفر حقوق‌دان به انتخاب معاون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دستگاه متبوع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5ـ مد</w:t>
      </w:r>
      <w:r w:rsidRPr="00FF1375">
        <w:rPr>
          <w:rFonts w:cs="B Roya" w:hint="cs"/>
          <w:sz w:val="24"/>
          <w:szCs w:val="24"/>
          <w:rtl/>
        </w:rPr>
        <w:t>یرکل</w:t>
      </w:r>
      <w:r w:rsidRPr="00FF1375">
        <w:rPr>
          <w:rFonts w:cs="B Roya"/>
          <w:sz w:val="24"/>
          <w:szCs w:val="24"/>
          <w:rtl/>
        </w:rPr>
        <w:t xml:space="preserve"> امور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دستگاه متبوع (دب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شورا)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6ـ سه نفر از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انتخاب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کشور که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نفر از آنها عضو عل</w:t>
      </w:r>
      <w:r w:rsidRPr="00FF1375">
        <w:rPr>
          <w:rFonts w:cs="B Roya" w:hint="cs"/>
          <w:sz w:val="24"/>
          <w:szCs w:val="24"/>
          <w:rtl/>
        </w:rPr>
        <w:t>ی‌البدل</w:t>
      </w:r>
      <w:r w:rsidRPr="00FF1375">
        <w:rPr>
          <w:rFonts w:cs="B Roya"/>
          <w:sz w:val="24"/>
          <w:szCs w:val="24"/>
          <w:rtl/>
        </w:rPr>
        <w:t xml:space="preserve"> محسوب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در صورت نبودن پست معاون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یرکل</w:t>
      </w:r>
      <w:r w:rsidRPr="00FF1375">
        <w:rPr>
          <w:rFonts w:cs="B Roya"/>
          <w:sz w:val="24"/>
          <w:szCs w:val="24"/>
          <w:rtl/>
        </w:rPr>
        <w:t xml:space="preserve"> امور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عناو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مشابه انتخاب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و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 بر عهده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دستگاه و در سطح معاونان و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کل دستگاه م</w:t>
      </w:r>
      <w:r w:rsidRPr="00FF1375">
        <w:rPr>
          <w:rFonts w:cs="B Roya" w:hint="cs"/>
          <w:sz w:val="24"/>
          <w:szCs w:val="24"/>
          <w:rtl/>
        </w:rPr>
        <w:t>ی‌باشد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 طبق ش</w:t>
      </w:r>
      <w:r w:rsidRPr="00FF1375">
        <w:rPr>
          <w:rFonts w:cs="B Roya" w:hint="cs"/>
          <w:sz w:val="24"/>
          <w:szCs w:val="24"/>
          <w:rtl/>
        </w:rPr>
        <w:t>یوه‌نامه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ناظر، نسبت به برگزار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انتخابات نما</w:t>
      </w:r>
      <w:r w:rsidRPr="00FF1375">
        <w:rPr>
          <w:rFonts w:cs="B Roya" w:hint="cs"/>
          <w:sz w:val="24"/>
          <w:szCs w:val="24"/>
          <w:rtl/>
        </w:rPr>
        <w:t>یندگان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جهت عضو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در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اقدام خواهد کرد.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انتخاب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مدت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 با ابلاغ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شورا انتخاب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4ـ چنانچه نما</w:t>
      </w:r>
      <w:r w:rsidRPr="00FF1375">
        <w:rPr>
          <w:rFonts w:cs="B Roya" w:hint="cs"/>
          <w:sz w:val="24"/>
          <w:szCs w:val="24"/>
          <w:rtl/>
        </w:rPr>
        <w:t>ینده</w:t>
      </w:r>
      <w:r w:rsidRPr="00FF1375">
        <w:rPr>
          <w:rFonts w:cs="B Roya"/>
          <w:sz w:val="24"/>
          <w:szCs w:val="24"/>
          <w:rtl/>
        </w:rPr>
        <w:t xml:space="preserve"> اصل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عضو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عضو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در شورا راـ براساس ش</w:t>
      </w:r>
      <w:r w:rsidRPr="00FF1375">
        <w:rPr>
          <w:rFonts w:cs="B Roya" w:hint="cs"/>
          <w:sz w:val="24"/>
          <w:szCs w:val="24"/>
          <w:rtl/>
        </w:rPr>
        <w:t>یوه‌نامه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ناظرـ از دست بدهد عضو عل</w:t>
      </w:r>
      <w:r w:rsidRPr="00FF1375">
        <w:rPr>
          <w:rFonts w:cs="B Roya" w:hint="cs"/>
          <w:sz w:val="24"/>
          <w:szCs w:val="24"/>
          <w:rtl/>
        </w:rPr>
        <w:t>ی‌البدل</w:t>
      </w:r>
      <w:r w:rsidRPr="00FF1375">
        <w:rPr>
          <w:rFonts w:cs="B Roya"/>
          <w:sz w:val="24"/>
          <w:szCs w:val="24"/>
          <w:rtl/>
        </w:rPr>
        <w:t xml:space="preserve"> جا</w:t>
      </w:r>
      <w:r w:rsidRPr="00FF1375">
        <w:rPr>
          <w:rFonts w:cs="B Roya" w:hint="cs"/>
          <w:sz w:val="24"/>
          <w:szCs w:val="24"/>
          <w:rtl/>
        </w:rPr>
        <w:t>یگزین</w:t>
      </w:r>
      <w:r w:rsidRPr="00FF1375">
        <w:rPr>
          <w:rFonts w:cs="B Roya"/>
          <w:sz w:val="24"/>
          <w:szCs w:val="24"/>
          <w:rtl/>
        </w:rPr>
        <w:t xml:space="preserve"> 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خواهد شد. مسئول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تشخ</w:t>
      </w:r>
      <w:r w:rsidRPr="00FF1375">
        <w:rPr>
          <w:rFonts w:cs="B Roya" w:hint="cs"/>
          <w:sz w:val="24"/>
          <w:szCs w:val="24"/>
          <w:rtl/>
        </w:rPr>
        <w:t>یص</w:t>
      </w:r>
      <w:r w:rsidRPr="00FF1375">
        <w:rPr>
          <w:rFonts w:cs="B Roya"/>
          <w:sz w:val="24"/>
          <w:szCs w:val="24"/>
          <w:rtl/>
        </w:rPr>
        <w:t xml:space="preserve"> استمرار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عضو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نما</w:t>
      </w:r>
      <w:r w:rsidRPr="00FF1375">
        <w:rPr>
          <w:rFonts w:cs="B Roya" w:hint="cs"/>
          <w:sz w:val="24"/>
          <w:szCs w:val="24"/>
          <w:rtl/>
        </w:rPr>
        <w:t>ینده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بر عهده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5ـ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در اداره کل امور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وزارت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دستگاه متبوع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عناو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مشابه مستقر و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متول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انجام امور ادار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شورا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10ـ وظا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و اخت</w:t>
      </w:r>
      <w:r w:rsidRPr="00FF1375">
        <w:rPr>
          <w:rFonts w:cs="B Roya" w:hint="cs"/>
          <w:sz w:val="24"/>
          <w:szCs w:val="24"/>
          <w:rtl/>
        </w:rPr>
        <w:t>یارات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 xml:space="preserve">        1ـ س</w:t>
      </w:r>
      <w:r w:rsidRPr="00FF1375">
        <w:rPr>
          <w:rFonts w:cs="B Roya" w:hint="cs"/>
          <w:sz w:val="24"/>
          <w:szCs w:val="24"/>
          <w:rtl/>
        </w:rPr>
        <w:t>یاستگذاری</w:t>
      </w:r>
      <w:r w:rsidRPr="00FF1375">
        <w:rPr>
          <w:rFonts w:cs="B Roya"/>
          <w:sz w:val="24"/>
          <w:szCs w:val="24"/>
          <w:rtl/>
        </w:rPr>
        <w:t xml:space="preserve"> در حوزه کلان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اعتراضات در خصوص عدم صدور مجوز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تجد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نظر در تصم</w:t>
      </w:r>
      <w:r w:rsidRPr="00FF1375">
        <w:rPr>
          <w:rFonts w:cs="B Roya" w:hint="cs"/>
          <w:sz w:val="24"/>
          <w:szCs w:val="24"/>
          <w:rtl/>
        </w:rPr>
        <w:t>یمات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در خصوص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4ـ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اعتراضات ناش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تصم</w:t>
      </w:r>
      <w:r w:rsidRPr="00FF1375">
        <w:rPr>
          <w:rFonts w:cs="B Roya" w:hint="cs"/>
          <w:sz w:val="24"/>
          <w:szCs w:val="24"/>
          <w:rtl/>
        </w:rPr>
        <w:t>یمات</w:t>
      </w:r>
      <w:r w:rsidRPr="00FF1375">
        <w:rPr>
          <w:rFonts w:cs="B Roya"/>
          <w:sz w:val="24"/>
          <w:szCs w:val="24"/>
          <w:rtl/>
        </w:rPr>
        <w:t xml:space="preserve"> و عملکرد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در زم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5ـ تدو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ش</w:t>
      </w:r>
      <w:r w:rsidRPr="00FF1375">
        <w:rPr>
          <w:rFonts w:cs="B Roya" w:hint="cs"/>
          <w:sz w:val="24"/>
          <w:szCs w:val="24"/>
          <w:rtl/>
        </w:rPr>
        <w:t>یوه‌نامه‌های</w:t>
      </w:r>
      <w:r w:rsidRPr="00FF1375">
        <w:rPr>
          <w:rFonts w:cs="B Roya"/>
          <w:sz w:val="24"/>
          <w:szCs w:val="24"/>
          <w:rtl/>
        </w:rPr>
        <w:t xml:space="preserve"> اجرا</w:t>
      </w:r>
      <w:r w:rsidRPr="00FF1375">
        <w:rPr>
          <w:rFonts w:cs="B Roya" w:hint="cs"/>
          <w:sz w:val="24"/>
          <w:szCs w:val="24"/>
          <w:rtl/>
        </w:rPr>
        <w:t>یی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6ـ تفس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مفاد دستورالعمل حاضر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7ـ نظارت بر عملکرد کم</w:t>
      </w:r>
      <w:r w:rsidRPr="00FF1375">
        <w:rPr>
          <w:rFonts w:cs="B Roya" w:hint="cs"/>
          <w:sz w:val="24"/>
          <w:szCs w:val="24"/>
          <w:rtl/>
        </w:rPr>
        <w:t>یته‌های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دانشگاهها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8ـ ا</w:t>
      </w:r>
      <w:r w:rsidRPr="00FF1375">
        <w:rPr>
          <w:rFonts w:cs="B Roya" w:hint="cs"/>
          <w:sz w:val="24"/>
          <w:szCs w:val="24"/>
          <w:rtl/>
        </w:rPr>
        <w:t>یجاد</w:t>
      </w:r>
      <w:r w:rsidRPr="00FF1375">
        <w:rPr>
          <w:rFonts w:cs="B Roya"/>
          <w:sz w:val="24"/>
          <w:szCs w:val="24"/>
          <w:rtl/>
        </w:rPr>
        <w:t xml:space="preserve"> وحدت رو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یته‌های</w:t>
      </w:r>
      <w:r w:rsidRPr="00FF1375">
        <w:rPr>
          <w:rFonts w:cs="B Roya"/>
          <w:sz w:val="24"/>
          <w:szCs w:val="24"/>
          <w:rtl/>
        </w:rPr>
        <w:t xml:space="preserve"> ناظر دانشگاهها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9ـ تدو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برنامه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متقاض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10ـ اخذ و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نتا</w:t>
      </w:r>
      <w:r w:rsidRPr="00FF1375">
        <w:rPr>
          <w:rFonts w:cs="B Roya" w:hint="cs"/>
          <w:sz w:val="24"/>
          <w:szCs w:val="24"/>
          <w:rtl/>
        </w:rPr>
        <w:t>یج</w:t>
      </w:r>
      <w:r w:rsidRPr="00FF1375">
        <w:rPr>
          <w:rFonts w:cs="B Roya"/>
          <w:sz w:val="24"/>
          <w:szCs w:val="24"/>
          <w:rtl/>
        </w:rPr>
        <w:t xml:space="preserve"> گزارش محتوا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کم</w:t>
      </w:r>
      <w:r w:rsidRPr="00FF1375">
        <w:rPr>
          <w:rFonts w:cs="B Roya" w:hint="cs"/>
          <w:sz w:val="24"/>
          <w:szCs w:val="24"/>
          <w:rtl/>
        </w:rPr>
        <w:t>یته‌های</w:t>
      </w:r>
      <w:r w:rsidRPr="00FF1375">
        <w:rPr>
          <w:rFonts w:cs="B Roya"/>
          <w:sz w:val="24"/>
          <w:szCs w:val="24"/>
          <w:rtl/>
        </w:rPr>
        <w:t xml:space="preserve"> ناظر و ارائه آن به ر</w:t>
      </w:r>
      <w:r w:rsidRPr="00FF1375">
        <w:rPr>
          <w:rFonts w:cs="B Roya" w:hint="cs"/>
          <w:sz w:val="24"/>
          <w:szCs w:val="24"/>
          <w:rtl/>
        </w:rPr>
        <w:t>ییس</w:t>
      </w:r>
      <w:r w:rsidRPr="00FF1375">
        <w:rPr>
          <w:rFonts w:cs="B Roya"/>
          <w:sz w:val="24"/>
          <w:szCs w:val="24"/>
          <w:rtl/>
        </w:rPr>
        <w:t xml:space="preserve"> دستگاه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تبصره‌ـ</w:t>
      </w:r>
      <w:r w:rsidRPr="00FF1375">
        <w:rPr>
          <w:rFonts w:cs="B Roya"/>
          <w:sz w:val="24"/>
          <w:szCs w:val="24"/>
          <w:rtl/>
        </w:rPr>
        <w:t xml:space="preserve"> مصوبات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قطع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لازم‌الاجرا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11ـ جلسات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حداقل هر 2 ماه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بار با دعوت مکتوب از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اعضا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هفته قبل از زمان جلسه با اعلام دستور جلسه توسط 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شورا تشک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 xml:space="preserve"> و جلسات با حضور حداقل 5 تن از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حق رأ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رسم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مصوبات آن با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اکثر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معتبر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دوم: نحوه درخواست مجوز و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انتشار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12ـمتقاض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درخواست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با اعلام مشخصات خود و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مسئول، سردب</w:t>
      </w:r>
      <w:r w:rsidRPr="00FF1375">
        <w:rPr>
          <w:rFonts w:cs="B Roya" w:hint="cs"/>
          <w:sz w:val="24"/>
          <w:szCs w:val="24"/>
          <w:rtl/>
        </w:rPr>
        <w:t>یر،</w:t>
      </w:r>
      <w:r w:rsidRPr="00FF1375">
        <w:rPr>
          <w:rFonts w:cs="B Roya"/>
          <w:sz w:val="24"/>
          <w:szCs w:val="24"/>
          <w:rtl/>
        </w:rPr>
        <w:t xml:space="preserve"> نام نشر</w:t>
      </w:r>
      <w:r w:rsidRPr="00FF1375">
        <w:rPr>
          <w:rFonts w:cs="B Roya" w:hint="cs"/>
          <w:sz w:val="24"/>
          <w:szCs w:val="24"/>
          <w:rtl/>
        </w:rPr>
        <w:t>یه،</w:t>
      </w:r>
      <w:r w:rsidRPr="00FF1375">
        <w:rPr>
          <w:rFonts w:cs="B Roya"/>
          <w:sz w:val="24"/>
          <w:szCs w:val="24"/>
          <w:rtl/>
        </w:rPr>
        <w:t xml:space="preserve"> زم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و ترت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انتشار (موضوع ماده 1) به انضمام تصر</w:t>
      </w:r>
      <w:r w:rsidRPr="00FF1375">
        <w:rPr>
          <w:rFonts w:cs="B Roya" w:hint="cs"/>
          <w:sz w:val="24"/>
          <w:szCs w:val="24"/>
          <w:rtl/>
        </w:rPr>
        <w:t>یح</w:t>
      </w:r>
      <w:r w:rsidRPr="00FF1375">
        <w:rPr>
          <w:rFonts w:cs="B Roya"/>
          <w:sz w:val="24"/>
          <w:szCs w:val="24"/>
          <w:rtl/>
        </w:rPr>
        <w:t xml:space="preserve"> به پا</w:t>
      </w:r>
      <w:r w:rsidRPr="00FF1375">
        <w:rPr>
          <w:rFonts w:cs="B Roya" w:hint="cs"/>
          <w:sz w:val="24"/>
          <w:szCs w:val="24"/>
          <w:rtl/>
        </w:rPr>
        <w:t>یبندی</w:t>
      </w:r>
      <w:r w:rsidRPr="00FF1375">
        <w:rPr>
          <w:rFonts w:cs="B Roya"/>
          <w:sz w:val="24"/>
          <w:szCs w:val="24"/>
          <w:rtl/>
        </w:rPr>
        <w:t xml:space="preserve"> به قانون اساس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قوان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موضوعه و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دستورالعمل، به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</w:t>
      </w:r>
      <w:r w:rsidRPr="00FF1375">
        <w:rPr>
          <w:rFonts w:cs="B Roya" w:hint="cs"/>
          <w:sz w:val="24"/>
          <w:szCs w:val="24"/>
          <w:rtl/>
        </w:rPr>
        <w:t>طبق</w:t>
      </w:r>
      <w:r w:rsidRPr="00FF1375">
        <w:rPr>
          <w:rFonts w:cs="B Roya"/>
          <w:sz w:val="24"/>
          <w:szCs w:val="24"/>
          <w:rtl/>
        </w:rPr>
        <w:t xml:space="preserve"> فرم پ</w:t>
      </w:r>
      <w:r w:rsidRPr="00FF1375">
        <w:rPr>
          <w:rFonts w:cs="B Roya" w:hint="cs"/>
          <w:sz w:val="24"/>
          <w:szCs w:val="24"/>
          <w:rtl/>
        </w:rPr>
        <w:t>یوست</w:t>
      </w:r>
      <w:r w:rsidRPr="00FF1375">
        <w:rPr>
          <w:rFonts w:cs="B Roya"/>
          <w:sz w:val="24"/>
          <w:szCs w:val="24"/>
          <w:rtl/>
        </w:rPr>
        <w:t xml:space="preserve"> شماره 1 تسل</w:t>
      </w:r>
      <w:r w:rsidRPr="00FF1375">
        <w:rPr>
          <w:rFonts w:cs="B Roya" w:hint="cs"/>
          <w:sz w:val="24"/>
          <w:szCs w:val="24"/>
          <w:rtl/>
        </w:rPr>
        <w:t>یم</w:t>
      </w:r>
      <w:r w:rsidRPr="00FF1375">
        <w:rPr>
          <w:rFonts w:cs="B Roya"/>
          <w:sz w:val="24"/>
          <w:szCs w:val="24"/>
          <w:rtl/>
        </w:rPr>
        <w:t xml:space="preserve">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تبصره‌‌</w:t>
      </w:r>
      <w:r w:rsidRPr="00FF1375">
        <w:rPr>
          <w:rFonts w:cs="B Roya"/>
          <w:sz w:val="24"/>
          <w:szCs w:val="24"/>
          <w:rtl/>
        </w:rPr>
        <w:t xml:space="preserve"> 1ـزم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انتشار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که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آن شخص حقوق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 نبا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مغا</w:t>
      </w:r>
      <w:r w:rsidRPr="00FF1375">
        <w:rPr>
          <w:rFonts w:cs="B Roya" w:hint="cs"/>
          <w:sz w:val="24"/>
          <w:szCs w:val="24"/>
          <w:rtl/>
        </w:rPr>
        <w:t>یرتی</w:t>
      </w:r>
      <w:r w:rsidRPr="00FF1375">
        <w:rPr>
          <w:rFonts w:cs="B Roya"/>
          <w:sz w:val="24"/>
          <w:szCs w:val="24"/>
          <w:rtl/>
        </w:rPr>
        <w:t xml:space="preserve"> با اساسنامه آن تشکل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نهاد داشته باشد.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موظفند صرفاً در زم</w:t>
      </w:r>
      <w:r w:rsidRPr="00FF1375">
        <w:rPr>
          <w:rFonts w:cs="B Roya" w:hint="cs"/>
          <w:sz w:val="24"/>
          <w:szCs w:val="24"/>
          <w:rtl/>
        </w:rPr>
        <w:t>ینه‌هایی</w:t>
      </w:r>
      <w:r w:rsidRPr="00FF1375">
        <w:rPr>
          <w:rFonts w:cs="B Roya"/>
          <w:sz w:val="24"/>
          <w:szCs w:val="24"/>
          <w:rtl/>
        </w:rPr>
        <w:t xml:space="preserve"> که مجوز اخذ کرده‌اند به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بپردازند.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انتشار گاهنامه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حداقل و حداکثر زمان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خود را در درخواست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مشخص نما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13ـ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دارا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باشد: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 xml:space="preserve">1‌ـ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عنوان شخص حق</w:t>
      </w:r>
      <w:r w:rsidRPr="00FF1375">
        <w:rPr>
          <w:rFonts w:cs="B Roya" w:hint="cs"/>
          <w:sz w:val="24"/>
          <w:szCs w:val="24"/>
          <w:rtl/>
        </w:rPr>
        <w:t>یقی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تشکل، نهاد، انجمن، کانون،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بخش‌ها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هر شخص حقوق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</w:t>
      </w:r>
      <w:r w:rsidRPr="00FF1375">
        <w:rPr>
          <w:rFonts w:cs="B Roya" w:hint="cs"/>
          <w:sz w:val="24"/>
          <w:szCs w:val="24"/>
          <w:rtl/>
        </w:rPr>
        <w:t>یگر</w:t>
      </w:r>
      <w:r w:rsidRPr="00FF1375">
        <w:rPr>
          <w:rFonts w:cs="B Roya"/>
          <w:sz w:val="24"/>
          <w:szCs w:val="24"/>
          <w:rtl/>
        </w:rPr>
        <w:t xml:space="preserve"> در دانشگاه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عدم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منجر به توب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درج در پرونده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بالاتر در مورد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و انفصال موقت از خدمت در مورد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افراد مشمول بند 2 پس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اتمام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ی‌توانند</w:t>
      </w:r>
      <w:r w:rsidRPr="00FF1375">
        <w:rPr>
          <w:rFonts w:cs="B Roya"/>
          <w:sz w:val="24"/>
          <w:szCs w:val="24"/>
          <w:rtl/>
        </w:rPr>
        <w:t xml:space="preserve"> به عنوان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کنند و در صورت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مجدد به طور دائم محروم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فوق را از دست بدهد، ظرف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پس از ابلاغ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درخواست انتقال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را به شخص واجد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د</w:t>
      </w:r>
      <w:r w:rsidRPr="00FF1375">
        <w:rPr>
          <w:rFonts w:cs="B Roya" w:hint="cs"/>
          <w:sz w:val="24"/>
          <w:szCs w:val="24"/>
          <w:rtl/>
        </w:rPr>
        <w:t>یگر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ارسال کند، در غ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ین‌</w:t>
      </w:r>
      <w:r w:rsidRPr="00FF1375">
        <w:rPr>
          <w:rFonts w:cs="B Roya"/>
          <w:sz w:val="24"/>
          <w:szCs w:val="24"/>
          <w:rtl/>
        </w:rPr>
        <w:t xml:space="preserve"> صورت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لغو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ظرف مد</w:t>
      </w:r>
      <w:r w:rsidRPr="00FF1375">
        <w:rPr>
          <w:rFonts w:cs="B Roya" w:hint="cs"/>
          <w:sz w:val="24"/>
          <w:szCs w:val="24"/>
          <w:rtl/>
        </w:rPr>
        <w:t>ت</w:t>
      </w:r>
      <w:r w:rsidRPr="00FF1375">
        <w:rPr>
          <w:rFonts w:cs="B Roya"/>
          <w:sz w:val="24"/>
          <w:szCs w:val="24"/>
          <w:rtl/>
        </w:rPr>
        <w:t xml:space="preserve"> 2 هفته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وصول درخواست متقاض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نظر خود را اعلام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14ـ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 xml:space="preserve">1ـ دانشجو بودن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عضو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در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واحدها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همان دانشگاه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lastRenderedPageBreak/>
        <w:t>2‌ـ عدم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منجر به توب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درج در پرونده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بالاتر در مورد دانشجو</w:t>
      </w:r>
      <w:r w:rsidRPr="00FF1375">
        <w:rPr>
          <w:rFonts w:cs="B Roya" w:hint="cs"/>
          <w:sz w:val="24"/>
          <w:szCs w:val="24"/>
          <w:rtl/>
        </w:rPr>
        <w:t>یان،</w:t>
      </w:r>
      <w:r w:rsidRPr="00FF1375">
        <w:rPr>
          <w:rFonts w:cs="B Roya"/>
          <w:sz w:val="24"/>
          <w:szCs w:val="24"/>
          <w:rtl/>
        </w:rPr>
        <w:t xml:space="preserve"> انفصال موقت از خدمت در مورد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عدم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منجر به توب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درج در پرونده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بالاتر در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تخلفات ادار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برا</w:t>
      </w:r>
      <w:r w:rsidRPr="00FF1375">
        <w:rPr>
          <w:rFonts w:cs="B Roya" w:hint="cs"/>
          <w:sz w:val="24"/>
          <w:szCs w:val="24"/>
          <w:rtl/>
        </w:rPr>
        <w:t>ی</w:t>
      </w:r>
      <w:r>
        <w:rPr>
          <w:rFonts w:cs="B Roya"/>
          <w:sz w:val="24"/>
          <w:szCs w:val="24"/>
          <w:rtl/>
        </w:rPr>
        <w:t xml:space="preserve"> کارکنان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عدم سابقه مشروط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دو ن</w:t>
      </w:r>
      <w:r w:rsidRPr="00FF1375">
        <w:rPr>
          <w:rFonts w:cs="B Roya" w:hint="cs"/>
          <w:sz w:val="24"/>
          <w:szCs w:val="24"/>
          <w:rtl/>
        </w:rPr>
        <w:t>یم‌سال</w:t>
      </w:r>
      <w:r w:rsidRPr="00FF1375">
        <w:rPr>
          <w:rFonts w:cs="B Roya"/>
          <w:sz w:val="24"/>
          <w:szCs w:val="24"/>
          <w:rtl/>
        </w:rPr>
        <w:t xml:space="preserve"> متوال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سه ن</w:t>
      </w:r>
      <w:r w:rsidRPr="00FF1375">
        <w:rPr>
          <w:rFonts w:cs="B Roya" w:hint="cs"/>
          <w:sz w:val="24"/>
          <w:szCs w:val="24"/>
          <w:rtl/>
        </w:rPr>
        <w:t>یم</w:t>
      </w:r>
      <w:r w:rsidRPr="00FF1375">
        <w:rPr>
          <w:rFonts w:cs="B Roya"/>
          <w:sz w:val="24"/>
          <w:szCs w:val="24"/>
          <w:rtl/>
        </w:rPr>
        <w:t xml:space="preserve"> سال متناوب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در هنگام معرف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عنوان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4ـ گذراندن دو ن</w:t>
      </w:r>
      <w:r w:rsidRPr="00FF1375">
        <w:rPr>
          <w:rFonts w:cs="B Roya" w:hint="cs"/>
          <w:sz w:val="24"/>
          <w:szCs w:val="24"/>
          <w:rtl/>
        </w:rPr>
        <w:t>یم‌سال</w:t>
      </w:r>
      <w:r w:rsidRPr="00FF1375">
        <w:rPr>
          <w:rFonts w:cs="B Roya"/>
          <w:sz w:val="24"/>
          <w:szCs w:val="24"/>
          <w:rtl/>
        </w:rPr>
        <w:t xml:space="preserve"> تحص</w:t>
      </w:r>
      <w:r w:rsidRPr="00FF1375">
        <w:rPr>
          <w:rFonts w:cs="B Roya" w:hint="cs"/>
          <w:sz w:val="24"/>
          <w:szCs w:val="24"/>
          <w:rtl/>
        </w:rPr>
        <w:t>یلی</w:t>
      </w:r>
      <w:r w:rsidRPr="00FF1375">
        <w:rPr>
          <w:rFonts w:cs="B Roya"/>
          <w:sz w:val="24"/>
          <w:szCs w:val="24"/>
          <w:rtl/>
        </w:rPr>
        <w:t xml:space="preserve"> و حداقل 28 واحد درس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(دوره‌ها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کاردان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کارشناس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>).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کارشناس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کارشناس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ارشد ناپ</w:t>
      </w:r>
      <w:r w:rsidRPr="00FF1375">
        <w:rPr>
          <w:rFonts w:cs="B Roya" w:hint="cs"/>
          <w:sz w:val="24"/>
          <w:szCs w:val="24"/>
          <w:rtl/>
        </w:rPr>
        <w:t>یوسته</w:t>
      </w:r>
      <w:r w:rsidRPr="00FF1375">
        <w:rPr>
          <w:rFonts w:cs="B Roya"/>
          <w:sz w:val="24"/>
          <w:szCs w:val="24"/>
          <w:rtl/>
        </w:rPr>
        <w:t xml:space="preserve"> و دکتر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شمول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بند مستثن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هستند.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5- عدم شهرت به فساد اخلاق.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 ـ شهرت به فساد اخلاق صرفاً با اجماع کل</w:t>
      </w:r>
      <w:r w:rsidRPr="00FF1375">
        <w:rPr>
          <w:rFonts w:cs="B Roya" w:hint="cs"/>
          <w:sz w:val="24"/>
          <w:szCs w:val="24"/>
          <w:rtl/>
        </w:rPr>
        <w:t>یة</w:t>
      </w:r>
      <w:r w:rsidRPr="00FF1375">
        <w:rPr>
          <w:rFonts w:cs="B Roya"/>
          <w:sz w:val="24"/>
          <w:szCs w:val="24"/>
          <w:rtl/>
        </w:rPr>
        <w:t xml:space="preserve"> اعضا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قابل احراز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واحد ادار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فقط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اداره متبوع خود باشد.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3‌ـ افراد مشمول بند 2 پس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اتمام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ی‌توانند</w:t>
      </w:r>
      <w:r w:rsidRPr="00FF1375">
        <w:rPr>
          <w:rFonts w:cs="B Roya"/>
          <w:sz w:val="24"/>
          <w:szCs w:val="24"/>
          <w:rtl/>
        </w:rPr>
        <w:t xml:space="preserve"> به عنوان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فعال</w:t>
      </w:r>
      <w:r w:rsidRPr="00FF1375">
        <w:rPr>
          <w:rFonts w:cs="B Roya" w:hint="cs"/>
          <w:sz w:val="24"/>
          <w:szCs w:val="24"/>
          <w:rtl/>
        </w:rPr>
        <w:t>یت</w:t>
      </w:r>
      <w:r>
        <w:rPr>
          <w:rFonts w:cs="B Roya"/>
          <w:sz w:val="24"/>
          <w:szCs w:val="24"/>
          <w:rtl/>
        </w:rPr>
        <w:t xml:space="preserve"> کن</w:t>
      </w:r>
      <w:r w:rsidRPr="00FF1375">
        <w:rPr>
          <w:rFonts w:cs="B Roya"/>
          <w:sz w:val="24"/>
          <w:szCs w:val="24"/>
          <w:rtl/>
        </w:rPr>
        <w:t>د و در صورت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مجدد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افراد به طور دائم محروم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4ـ 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را از دست بدهد،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موظف است ظرف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جد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را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معرف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کند، در غ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صورت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لغو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ظرف مدت 2 هفته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خصوص اعلام نظر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5ـ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فوق را دارا باشد.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15ـانتشار نخست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شماره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منوط به ط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دوره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اخذ گواه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پا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دوره توسط صاحب امت</w:t>
      </w:r>
      <w:r w:rsidRPr="00FF1375">
        <w:rPr>
          <w:rFonts w:cs="B Roya" w:hint="cs"/>
          <w:sz w:val="24"/>
          <w:szCs w:val="24"/>
          <w:rtl/>
        </w:rPr>
        <w:t>یاز،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و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براساس برنامه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</w:t>
      </w:r>
      <w:r w:rsidRPr="00FF1375">
        <w:rPr>
          <w:rFonts w:cs="B Roya"/>
          <w:sz w:val="24"/>
          <w:szCs w:val="24"/>
          <w:rtl/>
        </w:rPr>
        <w:t xml:space="preserve"> هر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در هر ن</w:t>
      </w:r>
      <w:r w:rsidRPr="00FF1375">
        <w:rPr>
          <w:rFonts w:cs="B Roya" w:hint="cs"/>
          <w:sz w:val="24"/>
          <w:szCs w:val="24"/>
          <w:rtl/>
        </w:rPr>
        <w:t>یم</w:t>
      </w:r>
      <w:r w:rsidRPr="00FF1375">
        <w:rPr>
          <w:rFonts w:cs="B Roya"/>
          <w:sz w:val="24"/>
          <w:szCs w:val="24"/>
          <w:rtl/>
        </w:rPr>
        <w:t xml:space="preserve"> سال تحص</w:t>
      </w:r>
      <w:r w:rsidRPr="00FF1375">
        <w:rPr>
          <w:rFonts w:cs="B Roya" w:hint="cs"/>
          <w:sz w:val="24"/>
          <w:szCs w:val="24"/>
          <w:rtl/>
        </w:rPr>
        <w:t>یلی</w:t>
      </w:r>
      <w:r w:rsidRPr="00FF1375">
        <w:rPr>
          <w:rFonts w:cs="B Roya"/>
          <w:sz w:val="24"/>
          <w:szCs w:val="24"/>
          <w:rtl/>
        </w:rPr>
        <w:t xml:space="preserve"> حداقل دو دوره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براساس برنامه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مصوب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آن دستگاه برگزار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16ـ</w:t>
      </w:r>
      <w:r>
        <w:rPr>
          <w:rFonts w:cs="B Roya" w:hint="cs"/>
          <w:sz w:val="24"/>
          <w:szCs w:val="24"/>
          <w:rtl/>
        </w:rPr>
        <w:t xml:space="preserve"> </w:t>
      </w:r>
      <w:r w:rsidRPr="00FF1375">
        <w:rPr>
          <w:rFonts w:cs="B Roya"/>
          <w:sz w:val="24"/>
          <w:szCs w:val="24"/>
          <w:rtl/>
        </w:rPr>
        <w:t>ه</w:t>
      </w:r>
      <w:r w:rsidRPr="00FF1375">
        <w:rPr>
          <w:rFonts w:cs="B Roya" w:hint="cs"/>
          <w:sz w:val="24"/>
          <w:szCs w:val="24"/>
          <w:rtl/>
        </w:rPr>
        <w:t>یچ‌کس</w:t>
      </w:r>
      <w:r w:rsidRPr="00FF1375">
        <w:rPr>
          <w:rFonts w:cs="B Roya"/>
          <w:sz w:val="24"/>
          <w:szCs w:val="24"/>
          <w:rtl/>
        </w:rPr>
        <w:t xml:space="preserve"> نم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در زمان واحد صاحب امت</w:t>
      </w:r>
      <w:r w:rsidRPr="00FF1375">
        <w:rPr>
          <w:rFonts w:cs="B Roya" w:hint="cs"/>
          <w:sz w:val="24"/>
          <w:szCs w:val="24"/>
          <w:rtl/>
        </w:rPr>
        <w:t>یاز،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و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ب</w:t>
      </w:r>
      <w:r w:rsidRPr="00FF1375">
        <w:rPr>
          <w:rFonts w:cs="B Roya" w:hint="cs"/>
          <w:sz w:val="24"/>
          <w:szCs w:val="24"/>
          <w:rtl/>
        </w:rPr>
        <w:t>یش</w:t>
      </w:r>
      <w:r w:rsidRPr="00FF1375">
        <w:rPr>
          <w:rFonts w:cs="B Roya"/>
          <w:sz w:val="24"/>
          <w:szCs w:val="24"/>
          <w:rtl/>
        </w:rPr>
        <w:t xml:space="preserve">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باشد.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17ـدر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تقاضانامه‌ها ناقص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متقاض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فاقد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مقرر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باشند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مراتب را به صورت مکتوب و با استناد به دلا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و مدارک لازم حداکثر ظرف 20 روز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در</w:t>
      </w:r>
      <w:r w:rsidRPr="00FF1375">
        <w:rPr>
          <w:rFonts w:cs="B Roya" w:hint="cs"/>
          <w:sz w:val="24"/>
          <w:szCs w:val="24"/>
          <w:rtl/>
        </w:rPr>
        <w:t>یافت</w:t>
      </w:r>
      <w:r w:rsidRPr="00FF1375">
        <w:rPr>
          <w:rFonts w:cs="B Roya"/>
          <w:sz w:val="24"/>
          <w:szCs w:val="24"/>
          <w:rtl/>
        </w:rPr>
        <w:t xml:space="preserve"> و ثبت درخواست به متقاض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اعلام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ماده 18ـدرج شناسنامه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شامل زم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نشر، نام صاحب امت</w:t>
      </w:r>
      <w:r w:rsidRPr="00FF1375">
        <w:rPr>
          <w:rFonts w:cs="B Roya" w:hint="cs"/>
          <w:sz w:val="24"/>
          <w:szCs w:val="24"/>
          <w:rtl/>
        </w:rPr>
        <w:t>یاز،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مسئول،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سردب</w:t>
      </w:r>
      <w:r w:rsidRPr="00FF1375">
        <w:rPr>
          <w:rFonts w:cs="B Roya" w:hint="cs"/>
          <w:sz w:val="24"/>
          <w:szCs w:val="24"/>
          <w:rtl/>
        </w:rPr>
        <w:t>یری</w:t>
      </w:r>
      <w:r w:rsidRPr="00FF1375">
        <w:rPr>
          <w:rFonts w:cs="B Roya"/>
          <w:sz w:val="24"/>
          <w:szCs w:val="24"/>
          <w:rtl/>
        </w:rPr>
        <w:t xml:space="preserve"> دانشگاه صادر کننده مجوز، شماره،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انتشار و دوره نشر در هر شماره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الزام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19ـ چنانچه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آن در سا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دانشگاهها باشد ‌با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تقاضا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با ذکر محدوده توز</w:t>
      </w:r>
      <w:r w:rsidRPr="00FF1375">
        <w:rPr>
          <w:rFonts w:cs="B Roya" w:hint="cs"/>
          <w:sz w:val="24"/>
          <w:szCs w:val="24"/>
          <w:rtl/>
        </w:rPr>
        <w:t>یع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تسل</w:t>
      </w:r>
      <w:r w:rsidRPr="00FF1375">
        <w:rPr>
          <w:rFonts w:cs="B Roya" w:hint="cs"/>
          <w:sz w:val="24"/>
          <w:szCs w:val="24"/>
          <w:rtl/>
        </w:rPr>
        <w:t>یم</w:t>
      </w:r>
      <w:r w:rsidRPr="00FF1375">
        <w:rPr>
          <w:rFonts w:cs="B Roya"/>
          <w:sz w:val="24"/>
          <w:szCs w:val="24"/>
          <w:rtl/>
        </w:rPr>
        <w:t xml:space="preserve"> کند.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در صورت موافقت، موظف است ظرف مدت ده روز از </w:t>
      </w:r>
      <w:r w:rsidRPr="00FF1375">
        <w:rPr>
          <w:rFonts w:cs="B Roya"/>
          <w:sz w:val="24"/>
          <w:szCs w:val="24"/>
          <w:rtl/>
        </w:rPr>
        <w:lastRenderedPageBreak/>
        <w:t>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وصول، درخواست را جهت اعلام نظر نها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مقصد ارسال کند.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موظف است پس از اعلام نظر دانشگاه مقصد ظرف دو ماه نسبت به درخواست مزبور اعلام نظر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در صورت عدم موافقت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دانشگاه،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اعتراض خود را به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اعلام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نظارت و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تخلفات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شکا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بر عهده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صادر کننده مجوز (دانشگاه مبدأ)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20ـاتحاد</w:t>
      </w:r>
      <w:r w:rsidRPr="00FF1375">
        <w:rPr>
          <w:rFonts w:cs="B Roya" w:hint="cs"/>
          <w:sz w:val="24"/>
          <w:szCs w:val="24"/>
          <w:rtl/>
        </w:rPr>
        <w:t>یه‌ها</w:t>
      </w:r>
      <w:r w:rsidRPr="00FF1375">
        <w:rPr>
          <w:rFonts w:cs="B Roya"/>
          <w:sz w:val="24"/>
          <w:szCs w:val="24"/>
          <w:rtl/>
        </w:rPr>
        <w:t xml:space="preserve"> و تشکل‌ها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مجامع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شورا‌ها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صنف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دارا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مجوز رسم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در ب</w:t>
      </w:r>
      <w:r w:rsidRPr="00FF1375">
        <w:rPr>
          <w:rFonts w:cs="B Roya" w:hint="cs"/>
          <w:sz w:val="24"/>
          <w:szCs w:val="24"/>
          <w:rtl/>
        </w:rPr>
        <w:t>یش</w:t>
      </w:r>
      <w:r w:rsidRPr="00FF1375">
        <w:rPr>
          <w:rFonts w:cs="B Roya"/>
          <w:sz w:val="24"/>
          <w:szCs w:val="24"/>
          <w:rtl/>
        </w:rPr>
        <w:t xml:space="preserve">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دانشگاه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داشته و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باشند م</w:t>
      </w:r>
      <w:r w:rsidRPr="00FF1375">
        <w:rPr>
          <w:rFonts w:cs="B Roya" w:hint="cs"/>
          <w:sz w:val="24"/>
          <w:szCs w:val="24"/>
          <w:rtl/>
        </w:rPr>
        <w:t>ی‌توانند</w:t>
      </w:r>
      <w:r w:rsidRPr="00FF1375">
        <w:rPr>
          <w:rFonts w:cs="B Roya"/>
          <w:sz w:val="24"/>
          <w:szCs w:val="24"/>
          <w:rtl/>
        </w:rPr>
        <w:t xml:space="preserve"> درخواست خود را به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دستگاه مربوطه اعلام کنند. نظارت و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شکا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و تخلف</w:t>
      </w:r>
      <w:r w:rsidRPr="00FF1375">
        <w:rPr>
          <w:rFonts w:cs="B Roya" w:hint="cs"/>
          <w:sz w:val="24"/>
          <w:szCs w:val="24"/>
          <w:rtl/>
        </w:rPr>
        <w:t>ات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ین‌گونه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بر عهده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</w:t>
      </w:r>
      <w:r w:rsidRPr="00FF1375">
        <w:rPr>
          <w:rFonts w:cs="B Roya"/>
          <w:sz w:val="24"/>
          <w:szCs w:val="24"/>
          <w:rtl/>
        </w:rPr>
        <w:t xml:space="preserve">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ناظر بر صدور مجوز،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و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و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ین‌گونه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تابع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21ـکم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در صورت فراهم بودن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قانون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انتشار نشر</w:t>
      </w:r>
      <w:r w:rsidRPr="00FF1375">
        <w:rPr>
          <w:rFonts w:cs="B Roya" w:hint="cs"/>
          <w:sz w:val="24"/>
          <w:szCs w:val="24"/>
          <w:rtl/>
        </w:rPr>
        <w:t>یه،</w:t>
      </w:r>
      <w:r w:rsidRPr="00FF1375">
        <w:rPr>
          <w:rFonts w:cs="B Roya"/>
          <w:sz w:val="24"/>
          <w:szCs w:val="24"/>
          <w:rtl/>
        </w:rPr>
        <w:t xml:space="preserve"> حداکثر ظرف 20 روز نسبت به صدور مجوز اقدام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22ـدر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با صدور مجوز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مخالفت کند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ظرف 20 روز نسبت به صدور مجوز با اعلام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دلا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عدم موافقت، اقدام نکند، متقاض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اعتراض خود را به صورت مکتوب به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اعلام کند.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موظف است ظرف 30 روز موضوع ا</w:t>
      </w:r>
      <w:r w:rsidRPr="00FF1375">
        <w:rPr>
          <w:rFonts w:cs="B Roya" w:hint="cs"/>
          <w:sz w:val="24"/>
          <w:szCs w:val="24"/>
          <w:rtl/>
        </w:rPr>
        <w:t>عتراض</w:t>
      </w:r>
      <w:r w:rsidRPr="00FF1375">
        <w:rPr>
          <w:rFonts w:cs="B Roya"/>
          <w:sz w:val="24"/>
          <w:szCs w:val="24"/>
          <w:rtl/>
        </w:rPr>
        <w:t xml:space="preserve"> را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اعلام‌نظر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23ـمسئول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مطالب مندرج در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به عهده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است و 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موظف است سه نسخه از هر شماره را بلافاصله پس از انتشار به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تحو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دهد.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</w:t>
      </w:r>
      <w:r w:rsidRPr="00FF1375">
        <w:rPr>
          <w:rFonts w:cs="B Roya"/>
          <w:sz w:val="24"/>
          <w:szCs w:val="24"/>
          <w:rtl/>
        </w:rPr>
        <w:t xml:space="preserve">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موظف است دو نسخه از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را به دب</w:t>
      </w:r>
      <w:r w:rsidRPr="00FF1375">
        <w:rPr>
          <w:rFonts w:cs="B Roya" w:hint="cs"/>
          <w:sz w:val="24"/>
          <w:szCs w:val="24"/>
          <w:rtl/>
        </w:rPr>
        <w:t>یرخانه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ارسال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24ـدر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ظرف مدت حداکثر شش ماه از زمان صدور مجوز پس از اخطار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مهلت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ماهه اقدام به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نکند، مجوز صادره از اعتبار ساقط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25ـ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موظفند توال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انتشار مندرج در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خود را رعا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کنند. در غ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صورت پس از سه مرحله متوال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عدم انتشار،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پاسخگو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احضار و در صورت عدم ارائه دلا</w:t>
      </w:r>
      <w:r w:rsidRPr="00FF1375">
        <w:rPr>
          <w:rFonts w:cs="B Roya" w:hint="cs"/>
          <w:sz w:val="24"/>
          <w:szCs w:val="24"/>
          <w:rtl/>
        </w:rPr>
        <w:t>یل</w:t>
      </w:r>
      <w:r w:rsidRPr="00FF1375">
        <w:rPr>
          <w:rFonts w:cs="B Roya"/>
          <w:sz w:val="24"/>
          <w:szCs w:val="24"/>
          <w:rtl/>
        </w:rPr>
        <w:t xml:space="preserve"> قانع کننده، مجوز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لغو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26ـ 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درخواست خود را مبن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 انتقال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به د</w:t>
      </w:r>
      <w:r w:rsidRPr="00FF1375">
        <w:rPr>
          <w:rFonts w:cs="B Roya" w:hint="cs"/>
          <w:sz w:val="24"/>
          <w:szCs w:val="24"/>
          <w:rtl/>
        </w:rPr>
        <w:t>یگری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تغ</w:t>
      </w:r>
      <w:r w:rsidRPr="00FF1375">
        <w:rPr>
          <w:rFonts w:cs="B Roya" w:hint="cs"/>
          <w:sz w:val="24"/>
          <w:szCs w:val="24"/>
          <w:rtl/>
        </w:rPr>
        <w:t>ییر</w:t>
      </w:r>
      <w:r w:rsidRPr="00FF1375">
        <w:rPr>
          <w:rFonts w:cs="B Roya"/>
          <w:sz w:val="24"/>
          <w:szCs w:val="24"/>
          <w:rtl/>
        </w:rPr>
        <w:t xml:space="preserve"> مشخصات ذکر شده در فرم درخواست مجوز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(اعم از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مسئول، نام نشر</w:t>
      </w:r>
      <w:r w:rsidRPr="00FF1375">
        <w:rPr>
          <w:rFonts w:cs="B Roya" w:hint="cs"/>
          <w:sz w:val="24"/>
          <w:szCs w:val="24"/>
          <w:rtl/>
        </w:rPr>
        <w:t>یه،</w:t>
      </w:r>
      <w:r w:rsidRPr="00FF1375">
        <w:rPr>
          <w:rFonts w:cs="B Roya"/>
          <w:sz w:val="24"/>
          <w:szCs w:val="24"/>
          <w:rtl/>
        </w:rPr>
        <w:t xml:space="preserve"> دوره انتشار و زم</w:t>
      </w:r>
      <w:r w:rsidRPr="00FF1375">
        <w:rPr>
          <w:rFonts w:cs="B Roya" w:hint="cs"/>
          <w:sz w:val="24"/>
          <w:szCs w:val="24"/>
          <w:rtl/>
        </w:rPr>
        <w:t>ینه</w:t>
      </w:r>
      <w:r w:rsidRPr="00FF1375">
        <w:rPr>
          <w:rFonts w:cs="B Roya"/>
          <w:sz w:val="24"/>
          <w:szCs w:val="24"/>
          <w:rtl/>
        </w:rPr>
        <w:t xml:space="preserve"> انتشار)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ارائه کند و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ظرف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مراتب م</w:t>
      </w:r>
      <w:r w:rsidRPr="00FF1375">
        <w:rPr>
          <w:rFonts w:cs="B Roya" w:hint="cs"/>
          <w:sz w:val="24"/>
          <w:szCs w:val="24"/>
          <w:rtl/>
        </w:rPr>
        <w:t>وافقت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عدم موافقت خود را به صورت مکتوب به صاحب امت</w:t>
      </w:r>
      <w:r w:rsidRPr="00FF1375">
        <w:rPr>
          <w:rFonts w:cs="B Roya" w:hint="cs"/>
          <w:sz w:val="24"/>
          <w:szCs w:val="24"/>
          <w:rtl/>
        </w:rPr>
        <w:t>یاز</w:t>
      </w:r>
      <w:r w:rsidRPr="00FF1375">
        <w:rPr>
          <w:rFonts w:cs="B Roya"/>
          <w:sz w:val="24"/>
          <w:szCs w:val="24"/>
          <w:rtl/>
        </w:rPr>
        <w:t xml:space="preserve"> اعلام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بخش</w:t>
      </w:r>
      <w:r w:rsidRPr="00FF1375">
        <w:rPr>
          <w:rFonts w:cs="B Roya"/>
          <w:sz w:val="24"/>
          <w:szCs w:val="24"/>
          <w:rtl/>
        </w:rPr>
        <w:t xml:space="preserve"> سوم: حقوق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27ـنشر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حقوق مصّرح در قانون مطبوعات جمهور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اسلام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یران</w:t>
      </w:r>
      <w:r w:rsidRPr="00FF1375">
        <w:rPr>
          <w:rFonts w:cs="B Roya"/>
          <w:sz w:val="24"/>
          <w:szCs w:val="24"/>
          <w:rtl/>
        </w:rPr>
        <w:t xml:space="preserve"> برخوردارند. از جمله: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1ـ جستجو، کسب و انتشار اخبار داخل و خارج دانشگاه به منظور افزا</w:t>
      </w:r>
      <w:r w:rsidRPr="00FF1375">
        <w:rPr>
          <w:rFonts w:cs="B Roya" w:hint="cs"/>
          <w:sz w:val="24"/>
          <w:szCs w:val="24"/>
          <w:rtl/>
        </w:rPr>
        <w:t>یش</w:t>
      </w:r>
      <w:r w:rsidRPr="00FF1375">
        <w:rPr>
          <w:rFonts w:cs="B Roya"/>
          <w:sz w:val="24"/>
          <w:szCs w:val="24"/>
          <w:rtl/>
        </w:rPr>
        <w:t xml:space="preserve"> آگاه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جامعه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با رعا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مواز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قانون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حفظ مصالح جامعه.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ه</w:t>
      </w:r>
      <w:r w:rsidRPr="00FF1375">
        <w:rPr>
          <w:rFonts w:cs="B Roya" w:hint="cs"/>
          <w:sz w:val="24"/>
          <w:szCs w:val="24"/>
          <w:rtl/>
        </w:rPr>
        <w:t>یچ</w:t>
      </w:r>
      <w:r w:rsidRPr="00FF1375">
        <w:rPr>
          <w:rFonts w:cs="B Roya"/>
          <w:sz w:val="24"/>
          <w:szCs w:val="24"/>
          <w:rtl/>
        </w:rPr>
        <w:t xml:space="preserve"> مقام دولت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غ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دولت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حق ندارد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چاپ مطلب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مقاله‌ا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درصدد اعمال فشار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برآ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به سانسور و کنترل محتوا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مبادرت ورزد.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حق دارند نظرها، انتقادها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سازنده، پ</w:t>
      </w:r>
      <w:r w:rsidRPr="00FF1375">
        <w:rPr>
          <w:rFonts w:cs="B Roya" w:hint="cs"/>
          <w:sz w:val="24"/>
          <w:szCs w:val="24"/>
          <w:rtl/>
        </w:rPr>
        <w:t>یشنهادها</w:t>
      </w:r>
      <w:r w:rsidRPr="00FF1375">
        <w:rPr>
          <w:rFonts w:cs="B Roya"/>
          <w:sz w:val="24"/>
          <w:szCs w:val="24"/>
          <w:rtl/>
        </w:rPr>
        <w:t xml:space="preserve"> وتوض</w:t>
      </w:r>
      <w:r w:rsidRPr="00FF1375">
        <w:rPr>
          <w:rFonts w:cs="B Roya" w:hint="cs"/>
          <w:sz w:val="24"/>
          <w:szCs w:val="24"/>
          <w:rtl/>
        </w:rPr>
        <w:t>یحات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و مسئولان دانشگاه را با رعا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مواز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اسلام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مصالح دانشگاه و جامعه درج کنند.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28ـمعاونت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و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سا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نهادها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در چارچوب قوان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و در حدود اخت</w:t>
      </w:r>
      <w:r w:rsidRPr="00FF1375">
        <w:rPr>
          <w:rFonts w:cs="B Roya" w:hint="cs"/>
          <w:sz w:val="24"/>
          <w:szCs w:val="24"/>
          <w:rtl/>
        </w:rPr>
        <w:t>یارات</w:t>
      </w:r>
      <w:r w:rsidRPr="00FF1375">
        <w:rPr>
          <w:rFonts w:cs="B Roya"/>
          <w:sz w:val="24"/>
          <w:szCs w:val="24"/>
          <w:rtl/>
        </w:rPr>
        <w:t xml:space="preserve"> و امکانات از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حما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کنند.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</w:t>
      </w:r>
      <w:r w:rsidRPr="00FF1375">
        <w:rPr>
          <w:rFonts w:cs="B Roya"/>
          <w:sz w:val="24"/>
          <w:szCs w:val="24"/>
          <w:rtl/>
        </w:rPr>
        <w:t xml:space="preserve"> معاونت دانشجو</w:t>
      </w:r>
      <w:r w:rsidRPr="00FF1375">
        <w:rPr>
          <w:rFonts w:cs="B Roya" w:hint="cs"/>
          <w:sz w:val="24"/>
          <w:szCs w:val="24"/>
          <w:rtl/>
        </w:rPr>
        <w:t>یی‌ـ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سالانه از محل بودجه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مبلغ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را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حما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و کمک به انتشار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پ</w:t>
      </w:r>
      <w:r w:rsidRPr="00FF1375">
        <w:rPr>
          <w:rFonts w:cs="B Roya" w:hint="cs"/>
          <w:sz w:val="24"/>
          <w:szCs w:val="24"/>
          <w:rtl/>
        </w:rPr>
        <w:t>یش‌بینی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ی‌کند</w:t>
      </w:r>
      <w:r w:rsidRPr="00FF1375">
        <w:rPr>
          <w:rFonts w:cs="B Roya"/>
          <w:sz w:val="24"/>
          <w:szCs w:val="24"/>
          <w:rtl/>
        </w:rPr>
        <w:t xml:space="preserve"> و متناسب با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و مطابق ضوابط و مقررات در اخت</w:t>
      </w:r>
      <w:r w:rsidRPr="00FF1375">
        <w:rPr>
          <w:rFonts w:cs="B Roya" w:hint="cs"/>
          <w:sz w:val="24"/>
          <w:szCs w:val="24"/>
          <w:rtl/>
        </w:rPr>
        <w:t>یار</w:t>
      </w:r>
      <w:r w:rsidRPr="00FF1375">
        <w:rPr>
          <w:rFonts w:cs="B Roya"/>
          <w:sz w:val="24"/>
          <w:szCs w:val="24"/>
          <w:rtl/>
        </w:rPr>
        <w:t xml:space="preserve"> آنان قرار م</w:t>
      </w:r>
      <w:r w:rsidRPr="00FF1375">
        <w:rPr>
          <w:rFonts w:cs="B Roya" w:hint="cs"/>
          <w:sz w:val="24"/>
          <w:szCs w:val="24"/>
          <w:rtl/>
        </w:rPr>
        <w:t>ی‌دهد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29ـدستگاهها موظفند جشنواره کشور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دانشجو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را با هماهنگ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دستگاهها و مسئول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دستگاه حداقل سال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یکبار</w:t>
      </w:r>
      <w:r w:rsidRPr="00FF1375">
        <w:rPr>
          <w:rFonts w:cs="B Roya"/>
          <w:sz w:val="24"/>
          <w:szCs w:val="24"/>
          <w:rtl/>
        </w:rPr>
        <w:t xml:space="preserve"> برگزار نما</w:t>
      </w:r>
      <w:r w:rsidRPr="00FF1375">
        <w:rPr>
          <w:rFonts w:cs="B Roya" w:hint="cs"/>
          <w:sz w:val="24"/>
          <w:szCs w:val="24"/>
          <w:rtl/>
        </w:rPr>
        <w:t>یند</w:t>
      </w:r>
      <w:r w:rsidRPr="00FF1375">
        <w:rPr>
          <w:rFonts w:cs="B Roya"/>
          <w:sz w:val="24"/>
          <w:szCs w:val="24"/>
          <w:rtl/>
        </w:rPr>
        <w:t xml:space="preserve"> و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برتر را شناسا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و تشو</w:t>
      </w:r>
      <w:r w:rsidRPr="00FF1375">
        <w:rPr>
          <w:rFonts w:cs="B Roya" w:hint="cs"/>
          <w:sz w:val="24"/>
          <w:szCs w:val="24"/>
          <w:rtl/>
        </w:rPr>
        <w:t>یق</w:t>
      </w:r>
      <w:r w:rsidRPr="00FF1375">
        <w:rPr>
          <w:rFonts w:cs="B Roya"/>
          <w:sz w:val="24"/>
          <w:szCs w:val="24"/>
          <w:rtl/>
        </w:rPr>
        <w:t xml:space="preserve"> کنند.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1ـ دستگاه ها م</w:t>
      </w:r>
      <w:r w:rsidRPr="00FF1375">
        <w:rPr>
          <w:rFonts w:cs="B Roya" w:hint="cs"/>
          <w:sz w:val="24"/>
          <w:szCs w:val="24"/>
          <w:rtl/>
        </w:rPr>
        <w:t>یتوانند</w:t>
      </w:r>
      <w:r w:rsidRPr="00FF1375">
        <w:rPr>
          <w:rFonts w:cs="B Roya"/>
          <w:sz w:val="24"/>
          <w:szCs w:val="24"/>
          <w:rtl/>
        </w:rPr>
        <w:t xml:space="preserve"> بصورت مستقل جشنواره 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منطقه 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مشابه آن را برگزار نما</w:t>
      </w:r>
      <w:r w:rsidRPr="00FF1375">
        <w:rPr>
          <w:rFonts w:cs="B Roya" w:hint="cs"/>
          <w:sz w:val="24"/>
          <w:szCs w:val="24"/>
          <w:rtl/>
        </w:rPr>
        <w:t>یند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2‌ـ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رتبه‌ها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اول، دوم و سوم علاوه بر جوا</w:t>
      </w:r>
      <w:r w:rsidRPr="00FF1375">
        <w:rPr>
          <w:rFonts w:cs="B Roya" w:hint="cs"/>
          <w:sz w:val="24"/>
          <w:szCs w:val="24"/>
          <w:rtl/>
        </w:rPr>
        <w:t>یز</w:t>
      </w:r>
      <w:r w:rsidRPr="00FF1375">
        <w:rPr>
          <w:rFonts w:cs="B Roya"/>
          <w:sz w:val="24"/>
          <w:szCs w:val="24"/>
          <w:rtl/>
        </w:rPr>
        <w:t xml:space="preserve"> جشنواره مشمول حما</w:t>
      </w:r>
      <w:r w:rsidRPr="00FF1375">
        <w:rPr>
          <w:rFonts w:cs="B Roya" w:hint="cs"/>
          <w:sz w:val="24"/>
          <w:szCs w:val="24"/>
          <w:rtl/>
        </w:rPr>
        <w:t>یت‌های</w:t>
      </w:r>
      <w:r w:rsidRPr="00FF1375">
        <w:rPr>
          <w:rFonts w:cs="B Roya"/>
          <w:sz w:val="24"/>
          <w:szCs w:val="24"/>
          <w:rtl/>
        </w:rPr>
        <w:t xml:space="preserve"> ماد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معنو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دستگاه مربوطه تا جشنواره بعد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خواهند بود.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چهارم: حدود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30ـنشر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انتشار مطالب و تصاو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جز در موارد اخلال به مبان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احکام اسلام و حقوق عموم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خصوص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مطابق ماده 6 قانون مطبوعات، آزاد هستند.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31ـهرگاه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مطالب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مشتمل بر توه</w:t>
      </w:r>
      <w:r w:rsidRPr="00FF1375">
        <w:rPr>
          <w:rFonts w:cs="B Roya" w:hint="cs"/>
          <w:sz w:val="24"/>
          <w:szCs w:val="24"/>
          <w:rtl/>
        </w:rPr>
        <w:t>ین،</w:t>
      </w:r>
      <w:r w:rsidRPr="00FF1375">
        <w:rPr>
          <w:rFonts w:cs="B Roya"/>
          <w:sz w:val="24"/>
          <w:szCs w:val="24"/>
          <w:rtl/>
        </w:rPr>
        <w:t xml:space="preserve"> افترا، خلاف واقع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انتقاد نسبت به اشخاص (اعم از حق</w:t>
      </w:r>
      <w:r w:rsidRPr="00FF1375">
        <w:rPr>
          <w:rFonts w:cs="B Roya" w:hint="cs"/>
          <w:sz w:val="24"/>
          <w:szCs w:val="24"/>
          <w:rtl/>
        </w:rPr>
        <w:t>یقی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حقوق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>) منتشر کند، ذ</w:t>
      </w:r>
      <w:r w:rsidRPr="00FF1375">
        <w:rPr>
          <w:rFonts w:cs="B Roya" w:hint="cs"/>
          <w:sz w:val="24"/>
          <w:szCs w:val="24"/>
          <w:rtl/>
        </w:rPr>
        <w:t>ینفع</w:t>
      </w:r>
      <w:r w:rsidRPr="00FF1375">
        <w:rPr>
          <w:rFonts w:cs="B Roya"/>
          <w:sz w:val="24"/>
          <w:szCs w:val="24"/>
          <w:rtl/>
        </w:rPr>
        <w:t xml:space="preserve"> حق دارد پاسخ آن را حداکثر تا دو ماه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انتشار به صورت مکتوب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همان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ارسال کند و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مزبور ن</w:t>
      </w:r>
      <w:r w:rsidRPr="00FF1375">
        <w:rPr>
          <w:rFonts w:cs="B Roya" w:hint="cs"/>
          <w:sz w:val="24"/>
          <w:szCs w:val="24"/>
          <w:rtl/>
        </w:rPr>
        <w:t>یز</w:t>
      </w:r>
      <w:r w:rsidRPr="00FF1375">
        <w:rPr>
          <w:rFonts w:cs="B Roya"/>
          <w:sz w:val="24"/>
          <w:szCs w:val="24"/>
          <w:rtl/>
        </w:rPr>
        <w:t xml:space="preserve"> موظف است توض</w:t>
      </w:r>
      <w:r w:rsidRPr="00FF1375">
        <w:rPr>
          <w:rFonts w:cs="B Roya" w:hint="cs"/>
          <w:sz w:val="24"/>
          <w:szCs w:val="24"/>
          <w:rtl/>
        </w:rPr>
        <w:t>یح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پاسخ</w:t>
      </w:r>
      <w:r w:rsidRPr="00FF1375">
        <w:rPr>
          <w:rFonts w:cs="B Roya"/>
          <w:sz w:val="24"/>
          <w:szCs w:val="24"/>
          <w:rtl/>
        </w:rPr>
        <w:t xml:space="preserve"> در</w:t>
      </w:r>
      <w:r w:rsidRPr="00FF1375">
        <w:rPr>
          <w:rFonts w:cs="B Roya" w:hint="cs"/>
          <w:sz w:val="24"/>
          <w:szCs w:val="24"/>
          <w:rtl/>
        </w:rPr>
        <w:t>یافت‌شده</w:t>
      </w:r>
      <w:r w:rsidRPr="00FF1375">
        <w:rPr>
          <w:rFonts w:cs="B Roya"/>
          <w:sz w:val="24"/>
          <w:szCs w:val="24"/>
          <w:rtl/>
        </w:rPr>
        <w:t xml:space="preserve"> را حداکثر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پس از وصول پاسخ در همان صفحه و ستون و با همان حروف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اصل مطلب منتشر شده است به را</w:t>
      </w:r>
      <w:r w:rsidRPr="00FF1375">
        <w:rPr>
          <w:rFonts w:cs="B Roya" w:hint="cs"/>
          <w:sz w:val="24"/>
          <w:szCs w:val="24"/>
          <w:rtl/>
        </w:rPr>
        <w:t>یگان</w:t>
      </w:r>
      <w:r w:rsidRPr="00FF1375">
        <w:rPr>
          <w:rFonts w:cs="B Roya"/>
          <w:sz w:val="24"/>
          <w:szCs w:val="24"/>
          <w:rtl/>
        </w:rPr>
        <w:t xml:space="preserve"> به چاپ برساند، منوط به آنکه جواب از دو برابر اصل مطلب تجاوز نکند و متضمن توه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و افترا به کس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نباشد.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تبصره</w:t>
      </w:r>
      <w:r w:rsidRPr="00FF1375">
        <w:rPr>
          <w:rFonts w:cs="B Roya"/>
          <w:sz w:val="24"/>
          <w:szCs w:val="24"/>
          <w:rtl/>
        </w:rPr>
        <w:t xml:space="preserve"> 1ـ اگر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علاوه بر پاسخ مذکور مطالب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توض</w:t>
      </w:r>
      <w:r w:rsidRPr="00FF1375">
        <w:rPr>
          <w:rFonts w:cs="B Roya" w:hint="cs"/>
          <w:sz w:val="24"/>
          <w:szCs w:val="24"/>
          <w:rtl/>
        </w:rPr>
        <w:t>یحات</w:t>
      </w:r>
      <w:r w:rsidRPr="00FF1375">
        <w:rPr>
          <w:rFonts w:cs="B Roya"/>
          <w:sz w:val="24"/>
          <w:szCs w:val="24"/>
          <w:rtl/>
        </w:rPr>
        <w:t xml:space="preserve"> مجدد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چاپ کند،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صورت حق پاسخگو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مجدد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معترض باق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است، بد</w:t>
      </w:r>
      <w:r w:rsidRPr="00FF1375">
        <w:rPr>
          <w:rFonts w:cs="B Roya" w:hint="cs"/>
          <w:sz w:val="24"/>
          <w:szCs w:val="24"/>
          <w:rtl/>
        </w:rPr>
        <w:t>یهی</w:t>
      </w:r>
      <w:r w:rsidRPr="00FF1375">
        <w:rPr>
          <w:rFonts w:cs="B Roya"/>
          <w:sz w:val="24"/>
          <w:szCs w:val="24"/>
          <w:rtl/>
        </w:rPr>
        <w:t xml:space="preserve"> است درج قسمت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پاسخ، در حکم عدم درج است و متن پاسخ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در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شماره و به طور کامل درج شود.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2ـ 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پاسخ را منتشر نکند ذ</w:t>
      </w:r>
      <w:r w:rsidRPr="00FF1375">
        <w:rPr>
          <w:rFonts w:cs="B Roya" w:hint="cs"/>
          <w:sz w:val="24"/>
          <w:szCs w:val="24"/>
          <w:rtl/>
        </w:rPr>
        <w:t>ینفع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کند و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در صورت محق شناختن شاک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جهت نشر پاسخ به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اخطار خواهد کرد و اگر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اخطار مؤثر واقع نشود،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ناظر،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را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4 تا 6 ماده 40 مح</w:t>
      </w:r>
      <w:r w:rsidRPr="00FF1375">
        <w:rPr>
          <w:rFonts w:cs="B Roya" w:hint="cs"/>
          <w:sz w:val="24"/>
          <w:szCs w:val="24"/>
          <w:rtl/>
        </w:rPr>
        <w:t>کوم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ی‌کند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 xml:space="preserve"> 3ـ مفاد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ماده و تبصره‌ها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آن ناف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حق ذ</w:t>
      </w:r>
      <w:r w:rsidRPr="00FF1375">
        <w:rPr>
          <w:rFonts w:cs="B Roya" w:hint="cs"/>
          <w:sz w:val="24"/>
          <w:szCs w:val="24"/>
          <w:rtl/>
        </w:rPr>
        <w:t>ینفع</w:t>
      </w:r>
      <w:r w:rsidRPr="00FF1375">
        <w:rPr>
          <w:rFonts w:cs="B Roya"/>
          <w:sz w:val="24"/>
          <w:szCs w:val="24"/>
          <w:rtl/>
        </w:rPr>
        <w:t xml:space="preserve"> در خصوص پ</w:t>
      </w:r>
      <w:r w:rsidRPr="00FF1375">
        <w:rPr>
          <w:rFonts w:cs="B Roya" w:hint="cs"/>
          <w:sz w:val="24"/>
          <w:szCs w:val="24"/>
          <w:rtl/>
        </w:rPr>
        <w:t>یگیری</w:t>
      </w:r>
      <w:r w:rsidRPr="00FF1375">
        <w:rPr>
          <w:rFonts w:cs="B Roya"/>
          <w:sz w:val="24"/>
          <w:szCs w:val="24"/>
          <w:rtl/>
        </w:rPr>
        <w:t xml:space="preserve">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از طر</w:t>
      </w:r>
      <w:r w:rsidRPr="00FF1375">
        <w:rPr>
          <w:rFonts w:cs="B Roya" w:hint="cs"/>
          <w:sz w:val="24"/>
          <w:szCs w:val="24"/>
          <w:rtl/>
        </w:rPr>
        <w:t>یق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مراجع ذ</w:t>
      </w:r>
      <w:r w:rsidRPr="00FF1375">
        <w:rPr>
          <w:rFonts w:cs="B Roya" w:hint="cs"/>
          <w:sz w:val="24"/>
          <w:szCs w:val="24"/>
          <w:rtl/>
        </w:rPr>
        <w:t>ی‌صلاح</w:t>
      </w:r>
      <w:r w:rsidRPr="00FF1375">
        <w:rPr>
          <w:rFonts w:cs="B Roya"/>
          <w:sz w:val="24"/>
          <w:szCs w:val="24"/>
          <w:rtl/>
        </w:rPr>
        <w:t xml:space="preserve"> نخواهد بود.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32ـ در صورت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شاک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خصوص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مبن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بر انتشار هر نوع مطلب مشتمل بر تهمت، افترا، فحش و الفاظ رک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نسبت‌ها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توه</w:t>
      </w:r>
      <w:r w:rsidRPr="00FF1375">
        <w:rPr>
          <w:rFonts w:cs="B Roya" w:hint="cs"/>
          <w:sz w:val="24"/>
          <w:szCs w:val="24"/>
          <w:rtl/>
        </w:rPr>
        <w:t>ین‌آمیز</w:t>
      </w:r>
      <w:r w:rsidRPr="00FF1375">
        <w:rPr>
          <w:rFonts w:cs="B Roya"/>
          <w:sz w:val="24"/>
          <w:szCs w:val="24"/>
          <w:rtl/>
        </w:rPr>
        <w:t xml:space="preserve"> و نظا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آن نسبت به اشخاص، تهد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و هتک شرف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ح</w:t>
      </w:r>
      <w:r w:rsidRPr="00FF1375">
        <w:rPr>
          <w:rFonts w:cs="B Roya" w:hint="cs"/>
          <w:sz w:val="24"/>
          <w:szCs w:val="24"/>
          <w:rtl/>
        </w:rPr>
        <w:t>یثیت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افشا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اسرار شخص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5 تا 9 ماده 40 محک</w:t>
      </w:r>
      <w:r w:rsidRPr="00FF1375">
        <w:rPr>
          <w:rFonts w:cs="B Roya" w:hint="cs"/>
          <w:sz w:val="24"/>
          <w:szCs w:val="24"/>
          <w:rtl/>
        </w:rPr>
        <w:t>وم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ی‌گردد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33ـنشر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بنا به تشخ</w:t>
      </w:r>
      <w:r w:rsidRPr="00FF1375">
        <w:rPr>
          <w:rFonts w:cs="B Roya" w:hint="cs"/>
          <w:sz w:val="24"/>
          <w:szCs w:val="24"/>
          <w:rtl/>
        </w:rPr>
        <w:t>یص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مرتکب تخلفات مواد 24، 25، 26 و 27 قانون مطبوعات شوند،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10 تا 13 ماده 40 محکوم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34ـدر صورت انتشار عکس‌ها، تصاو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و مطالب خلاف عفت عموم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ناظر،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را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5 تا 9 ماده 40 محکوم م</w:t>
      </w:r>
      <w:r w:rsidRPr="00FF1375">
        <w:rPr>
          <w:rFonts w:cs="B Roya" w:hint="cs"/>
          <w:sz w:val="24"/>
          <w:szCs w:val="24"/>
          <w:rtl/>
        </w:rPr>
        <w:t>ی‌کند</w:t>
      </w:r>
      <w:r w:rsidRPr="00FF1375">
        <w:rPr>
          <w:rFonts w:cs="B Roya"/>
          <w:sz w:val="24"/>
          <w:szCs w:val="24"/>
          <w:rtl/>
        </w:rPr>
        <w:t xml:space="preserve"> و در صورت تکرار جرم پس از محکوم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اول</w:t>
      </w:r>
      <w:r w:rsidRPr="00FF1375">
        <w:rPr>
          <w:rFonts w:cs="B Roya" w:hint="cs"/>
          <w:sz w:val="24"/>
          <w:szCs w:val="24"/>
          <w:rtl/>
        </w:rPr>
        <w:t>یه،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10 تا 13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ماده محکوم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35ـ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بنا به تشخ</w:t>
      </w:r>
      <w:r w:rsidRPr="00FF1375">
        <w:rPr>
          <w:rFonts w:cs="B Roya" w:hint="cs"/>
          <w:sz w:val="24"/>
          <w:szCs w:val="24"/>
          <w:rtl/>
        </w:rPr>
        <w:t>یص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مرتکب تخلفات موضوع ماده 29 قانون مطبوعات شوند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8 و 9 ماده 40 محکوم م</w:t>
      </w:r>
      <w:r w:rsidRPr="00FF1375">
        <w:rPr>
          <w:rFonts w:cs="B Roya" w:hint="cs"/>
          <w:sz w:val="24"/>
          <w:szCs w:val="24"/>
          <w:rtl/>
        </w:rPr>
        <w:t>ی‌شوند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36ـهرگاه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مطالب و تصاو</w:t>
      </w:r>
      <w:r w:rsidRPr="00FF1375">
        <w:rPr>
          <w:rFonts w:cs="B Roya" w:hint="cs"/>
          <w:sz w:val="24"/>
          <w:szCs w:val="24"/>
          <w:rtl/>
        </w:rPr>
        <w:t>یری</w:t>
      </w:r>
      <w:r w:rsidRPr="00FF1375">
        <w:rPr>
          <w:rFonts w:cs="B Roya"/>
          <w:sz w:val="24"/>
          <w:szCs w:val="24"/>
          <w:rtl/>
        </w:rPr>
        <w:t xml:space="preserve"> مانند توه</w:t>
      </w:r>
      <w:r w:rsidRPr="00FF1375">
        <w:rPr>
          <w:rFonts w:cs="B Roya" w:hint="cs"/>
          <w:sz w:val="24"/>
          <w:szCs w:val="24"/>
          <w:rtl/>
        </w:rPr>
        <w:t>ین،</w:t>
      </w:r>
      <w:r w:rsidRPr="00FF1375">
        <w:rPr>
          <w:rFonts w:cs="B Roya"/>
          <w:sz w:val="24"/>
          <w:szCs w:val="24"/>
          <w:rtl/>
        </w:rPr>
        <w:t xml:space="preserve"> تهمت، فحش، الفاظ رک</w:t>
      </w:r>
      <w:r w:rsidRPr="00FF1375">
        <w:rPr>
          <w:rFonts w:cs="B Roya" w:hint="cs"/>
          <w:sz w:val="24"/>
          <w:szCs w:val="24"/>
          <w:rtl/>
        </w:rPr>
        <w:t>یک،</w:t>
      </w:r>
      <w:r w:rsidRPr="00FF1375">
        <w:rPr>
          <w:rFonts w:cs="B Roya"/>
          <w:sz w:val="24"/>
          <w:szCs w:val="24"/>
          <w:rtl/>
        </w:rPr>
        <w:t xml:space="preserve"> تحق</w:t>
      </w:r>
      <w:r w:rsidRPr="00FF1375">
        <w:rPr>
          <w:rFonts w:cs="B Roya" w:hint="cs"/>
          <w:sz w:val="24"/>
          <w:szCs w:val="24"/>
          <w:rtl/>
        </w:rPr>
        <w:t>یر،</w:t>
      </w:r>
      <w:r w:rsidRPr="00FF1375">
        <w:rPr>
          <w:rFonts w:cs="B Roya"/>
          <w:sz w:val="24"/>
          <w:szCs w:val="24"/>
          <w:rtl/>
        </w:rPr>
        <w:t xml:space="preserve"> تهد</w:t>
      </w:r>
      <w:r w:rsidRPr="00FF1375">
        <w:rPr>
          <w:rFonts w:cs="B Roya" w:hint="cs"/>
          <w:sz w:val="24"/>
          <w:szCs w:val="24"/>
          <w:rtl/>
        </w:rPr>
        <w:t>ید،</w:t>
      </w:r>
      <w:r w:rsidRPr="00FF1375">
        <w:rPr>
          <w:rFonts w:cs="B Roya"/>
          <w:sz w:val="24"/>
          <w:szCs w:val="24"/>
          <w:rtl/>
        </w:rPr>
        <w:t xml:space="preserve"> هتک حرمت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ح</w:t>
      </w:r>
      <w:r w:rsidRPr="00FF1375">
        <w:rPr>
          <w:rFonts w:cs="B Roya" w:hint="cs"/>
          <w:sz w:val="24"/>
          <w:szCs w:val="24"/>
          <w:rtl/>
        </w:rPr>
        <w:t>یثیت</w:t>
      </w:r>
      <w:r w:rsidRPr="00FF1375">
        <w:rPr>
          <w:rFonts w:cs="B Roya"/>
          <w:sz w:val="24"/>
          <w:szCs w:val="24"/>
          <w:rtl/>
        </w:rPr>
        <w:t xml:space="preserve"> و نظا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آن منتشر نما</w:t>
      </w:r>
      <w:r w:rsidRPr="00FF1375">
        <w:rPr>
          <w:rFonts w:cs="B Roya" w:hint="cs"/>
          <w:sz w:val="24"/>
          <w:szCs w:val="24"/>
          <w:rtl/>
        </w:rPr>
        <w:t>ید،</w:t>
      </w:r>
      <w:r w:rsidRPr="00FF1375">
        <w:rPr>
          <w:rFonts w:cs="B Roya"/>
          <w:sz w:val="24"/>
          <w:szCs w:val="24"/>
          <w:rtl/>
        </w:rPr>
        <w:t xml:space="preserve"> تخلف عموم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محسوب م</w:t>
      </w:r>
      <w:r w:rsidRPr="00FF1375">
        <w:rPr>
          <w:rFonts w:cs="B Roya" w:hint="cs"/>
          <w:sz w:val="24"/>
          <w:szCs w:val="24"/>
          <w:rtl/>
        </w:rPr>
        <w:t>ی‌گردد</w:t>
      </w:r>
      <w:r w:rsidRPr="00FF1375">
        <w:rPr>
          <w:rFonts w:cs="B Roya"/>
          <w:sz w:val="24"/>
          <w:szCs w:val="24"/>
          <w:rtl/>
        </w:rPr>
        <w:t>. در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صورت رئ</w:t>
      </w:r>
      <w:r w:rsidRPr="00FF1375">
        <w:rPr>
          <w:rFonts w:cs="B Roya" w:hint="cs"/>
          <w:sz w:val="24"/>
          <w:szCs w:val="24"/>
          <w:rtl/>
        </w:rPr>
        <w:t>یس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از ادامه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جلوگ</w:t>
      </w:r>
      <w:r w:rsidRPr="00FF1375">
        <w:rPr>
          <w:rFonts w:cs="B Roya" w:hint="cs"/>
          <w:sz w:val="24"/>
          <w:szCs w:val="24"/>
          <w:rtl/>
        </w:rPr>
        <w:t>یری</w:t>
      </w:r>
      <w:r w:rsidRPr="00FF1375">
        <w:rPr>
          <w:rFonts w:cs="B Roya"/>
          <w:sz w:val="24"/>
          <w:szCs w:val="24"/>
          <w:rtl/>
        </w:rPr>
        <w:t xml:space="preserve"> نما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و موضوع را جهت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ارجاع دهد.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موضوع را خارج از نوبت بررس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در صورت احراز تخلف، متخلف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5 تا 9 ماده 40 محکوم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</w:t>
      </w:r>
      <w:r w:rsidRPr="00FF1375">
        <w:rPr>
          <w:rFonts w:cs="B Roya"/>
          <w:sz w:val="24"/>
          <w:szCs w:val="24"/>
          <w:rtl/>
        </w:rPr>
        <w:t>: مدت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پرونده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که از ادامه انتشار آن جلوگ</w:t>
      </w:r>
      <w:r w:rsidRPr="00FF1375">
        <w:rPr>
          <w:rFonts w:cs="B Roya" w:hint="cs"/>
          <w:sz w:val="24"/>
          <w:szCs w:val="24"/>
          <w:rtl/>
        </w:rPr>
        <w:t>یری</w:t>
      </w:r>
      <w:r w:rsidRPr="00FF1375">
        <w:rPr>
          <w:rFonts w:cs="B Roya"/>
          <w:sz w:val="24"/>
          <w:szCs w:val="24"/>
          <w:rtl/>
        </w:rPr>
        <w:t xml:space="preserve"> شده است نبا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از 10 روز ب</w:t>
      </w:r>
      <w:r w:rsidRPr="00FF1375">
        <w:rPr>
          <w:rFonts w:cs="B Roya" w:hint="cs"/>
          <w:sz w:val="24"/>
          <w:szCs w:val="24"/>
          <w:rtl/>
        </w:rPr>
        <w:t>یشتر</w:t>
      </w:r>
      <w:r w:rsidRPr="00FF1375">
        <w:rPr>
          <w:rFonts w:cs="B Roya"/>
          <w:sz w:val="24"/>
          <w:szCs w:val="24"/>
          <w:rtl/>
        </w:rPr>
        <w:t xml:space="preserve"> شود.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37ـدر صورت تخلف از تبصره 5 ماده 1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مواد 17، 19 و 24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برا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بار اول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1 تا 3 و در صورت تکرار به </w:t>
      </w:r>
      <w:r w:rsidRPr="00FF1375">
        <w:rPr>
          <w:rFonts w:cs="B Roya" w:hint="cs"/>
          <w:sz w:val="24"/>
          <w:szCs w:val="24"/>
          <w:rtl/>
        </w:rPr>
        <w:t>یکی</w:t>
      </w:r>
      <w:r w:rsidRPr="00FF1375">
        <w:rPr>
          <w:rFonts w:cs="B Roya"/>
          <w:sz w:val="24"/>
          <w:szCs w:val="24"/>
          <w:rtl/>
        </w:rPr>
        <w:t xml:space="preserve"> از تنب</w:t>
      </w:r>
      <w:r w:rsidRPr="00FF1375">
        <w:rPr>
          <w:rFonts w:cs="B Roya" w:hint="cs"/>
          <w:sz w:val="24"/>
          <w:szCs w:val="24"/>
          <w:rtl/>
        </w:rPr>
        <w:t>یهات</w:t>
      </w:r>
      <w:r w:rsidRPr="00FF1375">
        <w:rPr>
          <w:rFonts w:cs="B Roya"/>
          <w:sz w:val="24"/>
          <w:szCs w:val="24"/>
          <w:rtl/>
        </w:rPr>
        <w:t xml:space="preserve"> بندها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4 تا 7 ماده 40 محکوم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38ـدر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«نشر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 w:hint="eastAsia"/>
          <w:sz w:val="24"/>
          <w:szCs w:val="24"/>
          <w:rtl/>
        </w:rPr>
        <w:t>»</w:t>
      </w:r>
      <w:r w:rsidRPr="00FF1375">
        <w:rPr>
          <w:rFonts w:cs="B Roya"/>
          <w:sz w:val="24"/>
          <w:szCs w:val="24"/>
          <w:rtl/>
        </w:rPr>
        <w:t xml:space="preserve"> بدون اخذ مجوز از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منتشر شود توق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شده و انتشاردهنده به مدت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 نم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صاحب امت</w:t>
      </w:r>
      <w:r w:rsidRPr="00FF1375">
        <w:rPr>
          <w:rFonts w:cs="B Roya" w:hint="cs"/>
          <w:sz w:val="24"/>
          <w:szCs w:val="24"/>
          <w:rtl/>
        </w:rPr>
        <w:t>یاز،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و سردب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جد</w:t>
      </w:r>
      <w:r w:rsidRPr="00FF1375">
        <w:rPr>
          <w:rFonts w:cs="B Roya" w:hint="cs"/>
          <w:sz w:val="24"/>
          <w:szCs w:val="24"/>
          <w:rtl/>
        </w:rPr>
        <w:t>یدی</w:t>
      </w:r>
      <w:r w:rsidRPr="00FF1375">
        <w:rPr>
          <w:rFonts w:cs="B Roya"/>
          <w:sz w:val="24"/>
          <w:szCs w:val="24"/>
          <w:rtl/>
        </w:rPr>
        <w:t xml:space="preserve"> باشد و در صورت تکرار اگر متخلف شخص حق</w:t>
      </w:r>
      <w:r w:rsidRPr="00FF1375">
        <w:rPr>
          <w:rFonts w:cs="B Roya" w:hint="cs"/>
          <w:sz w:val="24"/>
          <w:szCs w:val="24"/>
          <w:rtl/>
        </w:rPr>
        <w:t>یقی</w:t>
      </w:r>
      <w:r w:rsidRPr="00FF1375">
        <w:rPr>
          <w:rFonts w:cs="B Roya"/>
          <w:sz w:val="24"/>
          <w:szCs w:val="24"/>
          <w:rtl/>
        </w:rPr>
        <w:t xml:space="preserve"> و دانشجو باشد تا پا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مقطع تحص</w:t>
      </w:r>
      <w:r w:rsidRPr="00FF1375">
        <w:rPr>
          <w:rFonts w:cs="B Roya" w:hint="cs"/>
          <w:sz w:val="24"/>
          <w:szCs w:val="24"/>
          <w:rtl/>
        </w:rPr>
        <w:t>یلی</w:t>
      </w:r>
      <w:r w:rsidRPr="00FF1375">
        <w:rPr>
          <w:rFonts w:cs="B Roya"/>
          <w:sz w:val="24"/>
          <w:szCs w:val="24"/>
          <w:rtl/>
        </w:rPr>
        <w:t xml:space="preserve"> و در صورت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متخل</w:t>
      </w:r>
      <w:r w:rsidRPr="00FF1375">
        <w:rPr>
          <w:rFonts w:cs="B Roya" w:hint="cs"/>
          <w:sz w:val="24"/>
          <w:szCs w:val="24"/>
          <w:rtl/>
        </w:rPr>
        <w:t>ف</w:t>
      </w:r>
      <w:r w:rsidRPr="00FF1375">
        <w:rPr>
          <w:rFonts w:cs="B Roya"/>
          <w:sz w:val="24"/>
          <w:szCs w:val="24"/>
          <w:rtl/>
        </w:rPr>
        <w:t xml:space="preserve"> شخص حقوق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عضو ه</w:t>
      </w:r>
      <w:r w:rsidRPr="00FF1375">
        <w:rPr>
          <w:rFonts w:cs="B Roya" w:hint="cs"/>
          <w:sz w:val="24"/>
          <w:szCs w:val="24"/>
          <w:rtl/>
        </w:rPr>
        <w:t>یأت</w:t>
      </w:r>
      <w:r w:rsidRPr="00FF1375">
        <w:rPr>
          <w:rFonts w:cs="B Roya"/>
          <w:sz w:val="24"/>
          <w:szCs w:val="24"/>
          <w:rtl/>
        </w:rPr>
        <w:t xml:space="preserve"> علم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باشد تا سه سال حق انتشار و شرکت در انتشار ه</w:t>
      </w:r>
      <w:r w:rsidRPr="00FF1375">
        <w:rPr>
          <w:rFonts w:cs="B Roya" w:hint="cs"/>
          <w:sz w:val="24"/>
          <w:szCs w:val="24"/>
          <w:rtl/>
        </w:rPr>
        <w:t>یچ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را نخواهد داشت.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ماده</w:t>
      </w:r>
      <w:r w:rsidRPr="00FF1375">
        <w:rPr>
          <w:rFonts w:cs="B Roya"/>
          <w:sz w:val="24"/>
          <w:szCs w:val="24"/>
          <w:rtl/>
        </w:rPr>
        <w:t xml:space="preserve"> 39ـدر موارد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تخلف ارتکاب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براساس قوان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موضوعه کشور جرم تلق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شود بنا به تشخ</w:t>
      </w:r>
      <w:r w:rsidRPr="00FF1375">
        <w:rPr>
          <w:rFonts w:cs="B Roya" w:hint="cs"/>
          <w:sz w:val="24"/>
          <w:szCs w:val="24"/>
          <w:rtl/>
        </w:rPr>
        <w:t>یص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جهت تصم</w:t>
      </w:r>
      <w:r w:rsidRPr="00FF1375">
        <w:rPr>
          <w:rFonts w:cs="B Roya" w:hint="cs"/>
          <w:sz w:val="24"/>
          <w:szCs w:val="24"/>
          <w:rtl/>
        </w:rPr>
        <w:t>یم‌گیری</w:t>
      </w:r>
      <w:r w:rsidRPr="00FF1375">
        <w:rPr>
          <w:rFonts w:cs="B Roya"/>
          <w:sz w:val="24"/>
          <w:szCs w:val="24"/>
          <w:rtl/>
        </w:rPr>
        <w:t xml:space="preserve"> مقتض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انضباط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معرف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پنجم: تنب</w:t>
      </w:r>
      <w:r w:rsidRPr="00FF1375">
        <w:rPr>
          <w:rFonts w:cs="B Roya" w:hint="cs"/>
          <w:sz w:val="24"/>
          <w:szCs w:val="24"/>
          <w:rtl/>
        </w:rPr>
        <w:t>یهات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40ـموارد تنب</w:t>
      </w:r>
      <w:r w:rsidRPr="00FF1375">
        <w:rPr>
          <w:rFonts w:cs="B Roya" w:hint="cs"/>
          <w:sz w:val="24"/>
          <w:szCs w:val="24"/>
          <w:rtl/>
        </w:rPr>
        <w:t>یهی</w:t>
      </w:r>
      <w:r w:rsidRPr="00FF1375">
        <w:rPr>
          <w:rFonts w:cs="B Roya"/>
          <w:sz w:val="24"/>
          <w:szCs w:val="24"/>
          <w:rtl/>
        </w:rPr>
        <w:t xml:space="preserve"> متخلفان به شرح ز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است: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1ـ احضار به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و تذکر شفاه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2ـ تذکر کتب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3ـ اخطار کتب</w:t>
      </w:r>
      <w:r w:rsidRPr="00FF1375">
        <w:rPr>
          <w:rFonts w:cs="B Roya" w:hint="cs"/>
          <w:sz w:val="24"/>
          <w:szCs w:val="24"/>
          <w:rtl/>
        </w:rPr>
        <w:t>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4ـ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موقت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از تسه</w:t>
      </w:r>
      <w:r w:rsidRPr="00FF1375">
        <w:rPr>
          <w:rFonts w:cs="B Roya" w:hint="cs"/>
          <w:sz w:val="24"/>
          <w:szCs w:val="24"/>
          <w:rtl/>
        </w:rPr>
        <w:t>یلات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تا شش ماه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5ـ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موقت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از تصد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سمت تا 6 ماه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6ـ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موقت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از تصد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سمت از 6 ماه تا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7ـ توق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موقت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تا 3 ماه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8ـ توق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موقت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از سه ماه تا 6 ماه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9ـ توق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موقت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از 6 ماه تا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10ـ توق</w:t>
      </w:r>
      <w:r w:rsidRPr="00FF1375">
        <w:rPr>
          <w:rFonts w:cs="B Roya" w:hint="cs"/>
          <w:sz w:val="24"/>
          <w:szCs w:val="24"/>
          <w:rtl/>
        </w:rPr>
        <w:t>یف</w:t>
      </w:r>
      <w:r w:rsidRPr="00FF1375">
        <w:rPr>
          <w:rFonts w:cs="B Roya"/>
          <w:sz w:val="24"/>
          <w:szCs w:val="24"/>
          <w:rtl/>
        </w:rPr>
        <w:t xml:space="preserve"> موقت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از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تا دو سال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11ـ منع دائم انتشار نشر</w:t>
      </w:r>
      <w:r w:rsidRPr="00FF1375">
        <w:rPr>
          <w:rFonts w:cs="B Roya" w:hint="cs"/>
          <w:sz w:val="24"/>
          <w:szCs w:val="24"/>
          <w:rtl/>
        </w:rPr>
        <w:t>یه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12ـ منع دائم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و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از تصد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سمت تا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سال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/>
          <w:sz w:val="24"/>
          <w:szCs w:val="24"/>
          <w:rtl/>
        </w:rPr>
        <w:t>13ـ منع دائم انتشار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و محروم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از تصد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سمت تا پا</w:t>
      </w:r>
      <w:r w:rsidRPr="00FF1375">
        <w:rPr>
          <w:rFonts w:cs="B Roya" w:hint="cs"/>
          <w:sz w:val="24"/>
          <w:szCs w:val="24"/>
          <w:rtl/>
        </w:rPr>
        <w:t>یان</w:t>
      </w:r>
      <w:r w:rsidRPr="00FF1375">
        <w:rPr>
          <w:rFonts w:cs="B Roya"/>
          <w:sz w:val="24"/>
          <w:szCs w:val="24"/>
          <w:rtl/>
        </w:rPr>
        <w:t xml:space="preserve"> مقطع تحص</w:t>
      </w:r>
      <w:r w:rsidRPr="00FF1375">
        <w:rPr>
          <w:rFonts w:cs="B Roya" w:hint="cs"/>
          <w:sz w:val="24"/>
          <w:szCs w:val="24"/>
          <w:rtl/>
        </w:rPr>
        <w:t>یلی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ششم: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تخلفات و شکا</w:t>
      </w:r>
      <w:r w:rsidRPr="00FF1375">
        <w:rPr>
          <w:rFonts w:cs="B Roya" w:hint="cs"/>
          <w:sz w:val="24"/>
          <w:szCs w:val="24"/>
          <w:rtl/>
        </w:rPr>
        <w:t>یات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41ـکم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موظف است به شکا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مکتوب حداکثر ظرف مدت 15 روز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در</w:t>
      </w:r>
      <w:r w:rsidRPr="00FF1375">
        <w:rPr>
          <w:rFonts w:cs="B Roya" w:hint="cs"/>
          <w:sz w:val="24"/>
          <w:szCs w:val="24"/>
          <w:rtl/>
        </w:rPr>
        <w:t>یافت</w:t>
      </w:r>
      <w:r w:rsidRPr="00FF1375">
        <w:rPr>
          <w:rFonts w:cs="B Roya"/>
          <w:sz w:val="24"/>
          <w:szCs w:val="24"/>
          <w:rtl/>
        </w:rPr>
        <w:t xml:space="preserve"> و ثبت آن در دب</w:t>
      </w:r>
      <w:r w:rsidRPr="00FF1375">
        <w:rPr>
          <w:rFonts w:cs="B Roya" w:hint="cs"/>
          <w:sz w:val="24"/>
          <w:szCs w:val="24"/>
          <w:rtl/>
        </w:rPr>
        <w:t>یرخانه،</w:t>
      </w:r>
      <w:r w:rsidRPr="00FF1375">
        <w:rPr>
          <w:rFonts w:cs="B Roya"/>
          <w:sz w:val="24"/>
          <w:szCs w:val="24"/>
          <w:rtl/>
        </w:rPr>
        <w:t xml:space="preserve">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کرده و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صادر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42ـکم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ناظر،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نشر</w:t>
      </w:r>
      <w:r w:rsidRPr="00FF1375">
        <w:rPr>
          <w:rFonts w:cs="B Roya" w:hint="cs"/>
          <w:sz w:val="24"/>
          <w:szCs w:val="24"/>
          <w:rtl/>
        </w:rPr>
        <w:t>یه‌ای</w:t>
      </w:r>
      <w:r w:rsidRPr="00FF1375">
        <w:rPr>
          <w:rFonts w:cs="B Roya"/>
          <w:sz w:val="24"/>
          <w:szCs w:val="24"/>
          <w:rtl/>
        </w:rPr>
        <w:t xml:space="preserve"> را که تخلف کرده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از آن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شده است به صورت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با ذکر دق</w:t>
      </w:r>
      <w:r w:rsidRPr="00FF1375">
        <w:rPr>
          <w:rFonts w:cs="B Roya" w:hint="cs"/>
          <w:sz w:val="24"/>
          <w:szCs w:val="24"/>
          <w:rtl/>
        </w:rPr>
        <w:t>یق</w:t>
      </w:r>
      <w:r w:rsidRPr="00FF1375">
        <w:rPr>
          <w:rFonts w:cs="B Roya"/>
          <w:sz w:val="24"/>
          <w:szCs w:val="24"/>
          <w:rtl/>
        </w:rPr>
        <w:t xml:space="preserve"> موارد تخلف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و با ارائه مهلت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هفته‌ا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ابلاغ جهت ادا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توض</w:t>
      </w:r>
      <w:r w:rsidRPr="00FF1375">
        <w:rPr>
          <w:rFonts w:cs="B Roya" w:hint="cs"/>
          <w:sz w:val="24"/>
          <w:szCs w:val="24"/>
          <w:rtl/>
        </w:rPr>
        <w:t>یحات</w:t>
      </w:r>
      <w:r w:rsidRPr="00FF1375">
        <w:rPr>
          <w:rFonts w:cs="B Roya"/>
          <w:sz w:val="24"/>
          <w:szCs w:val="24"/>
          <w:rtl/>
        </w:rPr>
        <w:t xml:space="preserve"> دعوت م</w:t>
      </w:r>
      <w:r w:rsidRPr="00FF1375">
        <w:rPr>
          <w:rFonts w:cs="B Roya" w:hint="cs"/>
          <w:sz w:val="24"/>
          <w:szCs w:val="24"/>
          <w:rtl/>
        </w:rPr>
        <w:t>ی‌کند</w:t>
      </w:r>
      <w:r w:rsidRPr="00FF1375">
        <w:rPr>
          <w:rFonts w:cs="B Roya"/>
          <w:sz w:val="24"/>
          <w:szCs w:val="24"/>
          <w:rtl/>
        </w:rPr>
        <w:t xml:space="preserve"> و در صورت عدم حضور غ</w:t>
      </w:r>
      <w:r w:rsidRPr="00FF1375">
        <w:rPr>
          <w:rFonts w:cs="B Roya" w:hint="cs"/>
          <w:sz w:val="24"/>
          <w:szCs w:val="24"/>
          <w:rtl/>
        </w:rPr>
        <w:t>یرموجه</w:t>
      </w:r>
      <w:r w:rsidRPr="00FF1375">
        <w:rPr>
          <w:rFonts w:cs="B Roya"/>
          <w:sz w:val="24"/>
          <w:szCs w:val="24"/>
          <w:rtl/>
        </w:rPr>
        <w:t xml:space="preserve"> 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>عدم ارائه توض</w:t>
      </w:r>
      <w:r w:rsidRPr="00FF1375">
        <w:rPr>
          <w:rFonts w:cs="B Roya" w:hint="cs"/>
          <w:sz w:val="24"/>
          <w:szCs w:val="24"/>
          <w:rtl/>
        </w:rPr>
        <w:t>یحات</w:t>
      </w:r>
      <w:r w:rsidRPr="00FF1375">
        <w:rPr>
          <w:rFonts w:cs="B Roya"/>
          <w:sz w:val="24"/>
          <w:szCs w:val="24"/>
          <w:rtl/>
        </w:rPr>
        <w:t xml:space="preserve"> کتب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م</w:t>
      </w:r>
      <w:r w:rsidRPr="00FF1375">
        <w:rPr>
          <w:rFonts w:cs="B Roya" w:hint="cs"/>
          <w:sz w:val="24"/>
          <w:szCs w:val="24"/>
          <w:rtl/>
        </w:rPr>
        <w:t>ی‌تواند</w:t>
      </w:r>
      <w:r w:rsidRPr="00FF1375">
        <w:rPr>
          <w:rFonts w:cs="B Roya"/>
          <w:sz w:val="24"/>
          <w:szCs w:val="24"/>
          <w:rtl/>
        </w:rPr>
        <w:t xml:space="preserve"> حکم مقتض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را در مورد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صادر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43ـکم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با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آرا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با ذکر موارد تخلف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شکا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مستند به مواد 30 تا 39 صادر و آن را به صورت کتب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حداکثر ظرف مدت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هفته پس از صدور به مد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مسئول و شاک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خصوص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ابلاغ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lastRenderedPageBreak/>
        <w:t>ماده</w:t>
      </w:r>
      <w:r w:rsidRPr="00FF1375">
        <w:rPr>
          <w:rFonts w:cs="B Roya"/>
          <w:sz w:val="24"/>
          <w:szCs w:val="24"/>
          <w:rtl/>
        </w:rPr>
        <w:t xml:space="preserve"> 44ـآرا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صادره، ظرف مدت 20 روز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ابلاغ قابل اعتراض و درخواست تجد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نظر در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است. در صورت عدم اعتراض در مهلت تع</w:t>
      </w:r>
      <w:r w:rsidRPr="00FF1375">
        <w:rPr>
          <w:rFonts w:cs="B Roya" w:hint="cs"/>
          <w:sz w:val="24"/>
          <w:szCs w:val="24"/>
          <w:rtl/>
        </w:rPr>
        <w:t>یین</w:t>
      </w:r>
      <w:r w:rsidRPr="00FF1375">
        <w:rPr>
          <w:rFonts w:cs="B Roya"/>
          <w:sz w:val="24"/>
          <w:szCs w:val="24"/>
          <w:rtl/>
        </w:rPr>
        <w:t xml:space="preserve"> شده، حکم، قطع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محسوب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45‌‌ـاحکام صادره از سو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تا زمان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نقض نشده‌اند لازم‌الاجرا هستند.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46ـشورا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موظف است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در مورد اعتراضات مکتوب واصله حداکثر ظرف مدت </w:t>
      </w:r>
      <w:r w:rsidRPr="00FF1375">
        <w:rPr>
          <w:rFonts w:cs="B Roya" w:hint="cs"/>
          <w:sz w:val="24"/>
          <w:szCs w:val="24"/>
          <w:rtl/>
        </w:rPr>
        <w:t>یک</w:t>
      </w:r>
      <w:r w:rsidRPr="00FF1375">
        <w:rPr>
          <w:rFonts w:cs="B Roya"/>
          <w:sz w:val="24"/>
          <w:szCs w:val="24"/>
          <w:rtl/>
        </w:rPr>
        <w:t xml:space="preserve"> ماه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در</w:t>
      </w:r>
      <w:r w:rsidRPr="00FF1375">
        <w:rPr>
          <w:rFonts w:cs="B Roya" w:hint="cs"/>
          <w:sz w:val="24"/>
          <w:szCs w:val="24"/>
          <w:rtl/>
        </w:rPr>
        <w:t>یافت</w:t>
      </w:r>
      <w:r w:rsidRPr="00FF1375">
        <w:rPr>
          <w:rFonts w:cs="B Roya"/>
          <w:sz w:val="24"/>
          <w:szCs w:val="24"/>
          <w:rtl/>
        </w:rPr>
        <w:t xml:space="preserve"> اعتراض توسط دب</w:t>
      </w:r>
      <w:r w:rsidRPr="00FF1375">
        <w:rPr>
          <w:rFonts w:cs="B Roya" w:hint="cs"/>
          <w:sz w:val="24"/>
          <w:szCs w:val="24"/>
          <w:rtl/>
        </w:rPr>
        <w:t>یرخانه،</w:t>
      </w:r>
      <w:r w:rsidRPr="00FF1375">
        <w:rPr>
          <w:rFonts w:cs="B Roya"/>
          <w:sz w:val="24"/>
          <w:szCs w:val="24"/>
          <w:rtl/>
        </w:rPr>
        <w:t xml:space="preserve"> به صورت مکتوب به معترض و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دانشگاه ابلاغ کند.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47ـتصم</w:t>
      </w:r>
      <w:r w:rsidRPr="00FF1375">
        <w:rPr>
          <w:rFonts w:cs="B Roya" w:hint="cs"/>
          <w:sz w:val="24"/>
          <w:szCs w:val="24"/>
          <w:rtl/>
        </w:rPr>
        <w:t>یم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فرهنگ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دانشگاه ظرف 20 روز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ابلاغ، قابل اعتراض به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است.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موظف است ظرف دو ماه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در</w:t>
      </w:r>
      <w:r w:rsidRPr="00FF1375">
        <w:rPr>
          <w:rFonts w:cs="B Roya" w:hint="cs"/>
          <w:sz w:val="24"/>
          <w:szCs w:val="24"/>
          <w:rtl/>
        </w:rPr>
        <w:t>یافت</w:t>
      </w:r>
      <w:r w:rsidRPr="00FF1375">
        <w:rPr>
          <w:rFonts w:cs="B Roya"/>
          <w:sz w:val="24"/>
          <w:szCs w:val="24"/>
          <w:rtl/>
        </w:rPr>
        <w:t xml:space="preserve"> اعتراض رأ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خود را صادر و آن را ابلاغ کند. آرا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ناظر، قطع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لازم‌الاجرا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بخش</w:t>
      </w:r>
      <w:r w:rsidRPr="00FF1375">
        <w:rPr>
          <w:rFonts w:cs="B Roya"/>
          <w:sz w:val="24"/>
          <w:szCs w:val="24"/>
          <w:rtl/>
        </w:rPr>
        <w:t xml:space="preserve"> هفتم: نحوه ابلاغ، اجرا و تفس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48ـ نحوه صدور مجوز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نظارت بر آنها، رس</w:t>
      </w:r>
      <w:r w:rsidRPr="00FF1375">
        <w:rPr>
          <w:rFonts w:cs="B Roya" w:hint="cs"/>
          <w:sz w:val="24"/>
          <w:szCs w:val="24"/>
          <w:rtl/>
        </w:rPr>
        <w:t>یدگی</w:t>
      </w:r>
      <w:r w:rsidRPr="00FF1375">
        <w:rPr>
          <w:rFonts w:cs="B Roya"/>
          <w:sz w:val="24"/>
          <w:szCs w:val="24"/>
          <w:rtl/>
        </w:rPr>
        <w:t xml:space="preserve"> به تخلفات و شکا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تنها براساس دستورالعمل حاضر خواهد بود. تع</w:t>
      </w:r>
      <w:r w:rsidRPr="00FF1375">
        <w:rPr>
          <w:rFonts w:cs="B Roya" w:hint="cs"/>
          <w:sz w:val="24"/>
          <w:szCs w:val="24"/>
          <w:rtl/>
        </w:rPr>
        <w:t>یین</w:t>
      </w:r>
      <w:r w:rsidRPr="00FF1375">
        <w:rPr>
          <w:rFonts w:cs="B Roya"/>
          <w:sz w:val="24"/>
          <w:szCs w:val="24"/>
          <w:rtl/>
        </w:rPr>
        <w:t xml:space="preserve"> و تصو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هرگونه شرا</w:t>
      </w:r>
      <w:r w:rsidRPr="00FF1375">
        <w:rPr>
          <w:rFonts w:cs="B Roya" w:hint="cs"/>
          <w:sz w:val="24"/>
          <w:szCs w:val="24"/>
          <w:rtl/>
        </w:rPr>
        <w:t>یط</w:t>
      </w:r>
      <w:r w:rsidRPr="00FF1375">
        <w:rPr>
          <w:rFonts w:cs="B Roya"/>
          <w:sz w:val="24"/>
          <w:szCs w:val="24"/>
          <w:rtl/>
        </w:rPr>
        <w:t xml:space="preserve"> و مقررات مغا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محدود کننده علاوه بر مفاد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آئ</w:t>
      </w:r>
      <w:r w:rsidRPr="00FF1375">
        <w:rPr>
          <w:rFonts w:cs="B Roya" w:hint="cs"/>
          <w:sz w:val="24"/>
          <w:szCs w:val="24"/>
          <w:rtl/>
        </w:rPr>
        <w:t>ین‌نامه</w:t>
      </w:r>
      <w:r w:rsidRPr="00FF1375">
        <w:rPr>
          <w:rFonts w:cs="B Roya"/>
          <w:sz w:val="24"/>
          <w:szCs w:val="24"/>
          <w:rtl/>
        </w:rPr>
        <w:t xml:space="preserve"> نظ</w:t>
      </w:r>
      <w:r w:rsidRPr="00FF1375">
        <w:rPr>
          <w:rFonts w:cs="B Roya" w:hint="cs"/>
          <w:sz w:val="24"/>
          <w:szCs w:val="24"/>
          <w:rtl/>
        </w:rPr>
        <w:t>یر</w:t>
      </w:r>
      <w:r w:rsidRPr="00FF1375">
        <w:rPr>
          <w:rFonts w:cs="B Roya"/>
          <w:sz w:val="24"/>
          <w:szCs w:val="24"/>
          <w:rtl/>
        </w:rPr>
        <w:t xml:space="preserve"> صدور مجوزها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مشروط </w:t>
      </w:r>
      <w:r w:rsidRPr="00FF1375">
        <w:rPr>
          <w:rFonts w:cs="B Roya" w:hint="cs"/>
          <w:sz w:val="24"/>
          <w:szCs w:val="24"/>
          <w:rtl/>
        </w:rPr>
        <w:t>یا</w:t>
      </w:r>
      <w:r w:rsidRPr="00FF1375">
        <w:rPr>
          <w:rFonts w:cs="B Roya"/>
          <w:sz w:val="24"/>
          <w:szCs w:val="24"/>
          <w:rtl/>
        </w:rPr>
        <w:t xml:space="preserve"> موقت ممنوع است.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49ـبه کل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که قبل از تصو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انتشار م</w:t>
      </w:r>
      <w:r w:rsidRPr="00FF1375">
        <w:rPr>
          <w:rFonts w:cs="B Roya" w:hint="cs"/>
          <w:sz w:val="24"/>
          <w:szCs w:val="24"/>
          <w:rtl/>
        </w:rPr>
        <w:t>ی‌یابند</w:t>
      </w:r>
      <w:r w:rsidRPr="00FF1375">
        <w:rPr>
          <w:rFonts w:cs="B Roya"/>
          <w:sz w:val="24"/>
          <w:szCs w:val="24"/>
          <w:rtl/>
        </w:rPr>
        <w:t xml:space="preserve"> مدت هشت ماه از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ابلاغ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فرصت داده م</w:t>
      </w:r>
      <w:r w:rsidRPr="00FF1375">
        <w:rPr>
          <w:rFonts w:cs="B Roya" w:hint="cs"/>
          <w:sz w:val="24"/>
          <w:szCs w:val="24"/>
          <w:rtl/>
        </w:rPr>
        <w:t>ی‌شود</w:t>
      </w:r>
      <w:r w:rsidRPr="00FF1375">
        <w:rPr>
          <w:rFonts w:cs="B Roya"/>
          <w:sz w:val="24"/>
          <w:szCs w:val="24"/>
          <w:rtl/>
        </w:rPr>
        <w:t xml:space="preserve"> تا خود را با ضوابط و مقررات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دستورالعمل منطبق کنند.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تبصره‌ـ</w:t>
      </w:r>
      <w:r w:rsidRPr="00FF1375">
        <w:rPr>
          <w:rFonts w:cs="B Roya"/>
          <w:sz w:val="24"/>
          <w:szCs w:val="24"/>
          <w:rtl/>
        </w:rPr>
        <w:t xml:space="preserve"> در صورت عدم انطباق در مهلت مقرر مجوز نشر</w:t>
      </w:r>
      <w:r w:rsidRPr="00FF1375">
        <w:rPr>
          <w:rFonts w:cs="B Roya" w:hint="cs"/>
          <w:sz w:val="24"/>
          <w:szCs w:val="24"/>
          <w:rtl/>
        </w:rPr>
        <w:t>یه</w:t>
      </w:r>
      <w:r w:rsidRPr="00FF1375">
        <w:rPr>
          <w:rFonts w:cs="B Roya"/>
          <w:sz w:val="24"/>
          <w:szCs w:val="24"/>
          <w:rtl/>
        </w:rPr>
        <w:t xml:space="preserve"> با صلاحد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 xml:space="preserve"> کم</w:t>
      </w:r>
      <w:r w:rsidRPr="00FF1375">
        <w:rPr>
          <w:rFonts w:cs="B Roya" w:hint="cs"/>
          <w:sz w:val="24"/>
          <w:szCs w:val="24"/>
          <w:rtl/>
        </w:rPr>
        <w:t>یته</w:t>
      </w:r>
      <w:r w:rsidRPr="00FF1375">
        <w:rPr>
          <w:rFonts w:cs="B Roya"/>
          <w:sz w:val="24"/>
          <w:szCs w:val="24"/>
          <w:rtl/>
        </w:rPr>
        <w:t xml:space="preserve"> ناظر لغو خواهد شد.</w:t>
      </w:r>
    </w:p>
    <w:p w:rsidR="00804A16" w:rsidRPr="00FF1375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ماده</w:t>
      </w:r>
      <w:r w:rsidRPr="00FF1375">
        <w:rPr>
          <w:rFonts w:cs="B Roya"/>
          <w:sz w:val="24"/>
          <w:szCs w:val="24"/>
          <w:rtl/>
        </w:rPr>
        <w:t xml:space="preserve"> 50ـ دستورالعمل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در 50 ماده و 44 تبصره در تار</w:t>
      </w:r>
      <w:r w:rsidRPr="00FF1375">
        <w:rPr>
          <w:rFonts w:cs="B Roya" w:hint="cs"/>
          <w:sz w:val="24"/>
          <w:szCs w:val="24"/>
          <w:rtl/>
        </w:rPr>
        <w:t>یخ</w:t>
      </w:r>
      <w:r w:rsidRPr="00FF1375">
        <w:rPr>
          <w:rFonts w:cs="B Roya"/>
          <w:sz w:val="24"/>
          <w:szCs w:val="24"/>
          <w:rtl/>
        </w:rPr>
        <w:t xml:space="preserve"> ...................... به تصو</w:t>
      </w:r>
      <w:r w:rsidRPr="00FF1375">
        <w:rPr>
          <w:rFonts w:cs="B Roya" w:hint="cs"/>
          <w:sz w:val="24"/>
          <w:szCs w:val="24"/>
          <w:rtl/>
        </w:rPr>
        <w:t>یب</w:t>
      </w:r>
      <w:r w:rsidRPr="00FF1375">
        <w:rPr>
          <w:rFonts w:cs="B Roya"/>
          <w:sz w:val="24"/>
          <w:szCs w:val="24"/>
          <w:rtl/>
        </w:rPr>
        <w:t xml:space="preserve"> شوراها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رس</w:t>
      </w:r>
      <w:r w:rsidRPr="00FF1375">
        <w:rPr>
          <w:rFonts w:cs="B Roya" w:hint="cs"/>
          <w:sz w:val="24"/>
          <w:szCs w:val="24"/>
          <w:rtl/>
        </w:rPr>
        <w:t>ید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Default="00804A16" w:rsidP="00804A16">
      <w:pPr>
        <w:rPr>
          <w:rFonts w:cs="B Roya"/>
          <w:sz w:val="24"/>
          <w:szCs w:val="24"/>
          <w:rtl/>
        </w:rPr>
      </w:pPr>
      <w:r w:rsidRPr="00FF1375">
        <w:rPr>
          <w:rFonts w:cs="B Roya" w:hint="cs"/>
          <w:sz w:val="24"/>
          <w:szCs w:val="24"/>
          <w:rtl/>
        </w:rPr>
        <w:t>طبق</w:t>
      </w:r>
      <w:r w:rsidRPr="00FF1375">
        <w:rPr>
          <w:rFonts w:cs="B Roya"/>
          <w:sz w:val="24"/>
          <w:szCs w:val="24"/>
          <w:rtl/>
        </w:rPr>
        <w:t xml:space="preserve"> ماده 5 ضوابط ناظر بر فعال</w:t>
      </w:r>
      <w:r w:rsidRPr="00FF1375">
        <w:rPr>
          <w:rFonts w:cs="B Roya" w:hint="cs"/>
          <w:sz w:val="24"/>
          <w:szCs w:val="24"/>
          <w:rtl/>
        </w:rPr>
        <w:t>یت</w:t>
      </w:r>
      <w:r w:rsidRPr="00FF1375">
        <w:rPr>
          <w:rFonts w:cs="B Roya"/>
          <w:sz w:val="24"/>
          <w:szCs w:val="24"/>
          <w:rtl/>
        </w:rPr>
        <w:t xml:space="preserve">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مصوبه جلسه شماره 540 مورخ 26/3/1383 شورا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عال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انقلاب فرهنگ</w:t>
      </w:r>
      <w:r w:rsidRPr="00FF1375">
        <w:rPr>
          <w:rFonts w:cs="B Roya" w:hint="cs"/>
          <w:sz w:val="24"/>
          <w:szCs w:val="24"/>
          <w:rtl/>
        </w:rPr>
        <w:t>ی،</w:t>
      </w:r>
      <w:r w:rsidRPr="00FF1375">
        <w:rPr>
          <w:rFonts w:cs="B Roya"/>
          <w:sz w:val="24"/>
          <w:szCs w:val="24"/>
          <w:rtl/>
        </w:rPr>
        <w:t xml:space="preserve"> و بنا به مصوبه شوراها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مرکز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ناظر بر نشر</w:t>
      </w:r>
      <w:r w:rsidRPr="00FF1375">
        <w:rPr>
          <w:rFonts w:cs="B Roya" w:hint="cs"/>
          <w:sz w:val="24"/>
          <w:szCs w:val="24"/>
          <w:rtl/>
        </w:rPr>
        <w:t>یات</w:t>
      </w:r>
      <w:r w:rsidRPr="00FF1375">
        <w:rPr>
          <w:rFonts w:cs="B Roya"/>
          <w:sz w:val="24"/>
          <w:szCs w:val="24"/>
          <w:rtl/>
        </w:rPr>
        <w:t xml:space="preserve"> دانشگاه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وزارتخانه‌‌ها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علوم، تحق</w:t>
      </w:r>
      <w:r w:rsidRPr="00FF1375">
        <w:rPr>
          <w:rFonts w:cs="B Roya" w:hint="cs"/>
          <w:sz w:val="24"/>
          <w:szCs w:val="24"/>
          <w:rtl/>
        </w:rPr>
        <w:t>یقات</w:t>
      </w:r>
      <w:r w:rsidRPr="00FF1375">
        <w:rPr>
          <w:rFonts w:cs="B Roya"/>
          <w:sz w:val="24"/>
          <w:szCs w:val="24"/>
          <w:rtl/>
        </w:rPr>
        <w:t xml:space="preserve"> و فناور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بهداشت، درمان و آموزش پزشک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دانشگاه آزاد اسلام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دس</w:t>
      </w:r>
      <w:r w:rsidRPr="00FF1375">
        <w:rPr>
          <w:rFonts w:cs="B Roya" w:hint="cs"/>
          <w:sz w:val="24"/>
          <w:szCs w:val="24"/>
          <w:rtl/>
        </w:rPr>
        <w:t>تورالعمل</w:t>
      </w:r>
      <w:r w:rsidRPr="00FF1375">
        <w:rPr>
          <w:rFonts w:cs="B Roya"/>
          <w:sz w:val="24"/>
          <w:szCs w:val="24"/>
          <w:rtl/>
        </w:rPr>
        <w:t xml:space="preserve"> اجرا</w:t>
      </w:r>
      <w:r w:rsidRPr="00FF1375">
        <w:rPr>
          <w:rFonts w:cs="B Roya" w:hint="cs"/>
          <w:sz w:val="24"/>
          <w:szCs w:val="24"/>
          <w:rtl/>
        </w:rPr>
        <w:t>یی</w:t>
      </w:r>
      <w:r w:rsidRPr="00FF1375">
        <w:rPr>
          <w:rFonts w:cs="B Roya"/>
          <w:sz w:val="24"/>
          <w:szCs w:val="24"/>
          <w:rtl/>
        </w:rPr>
        <w:t xml:space="preserve"> ا</w:t>
      </w:r>
      <w:r w:rsidRPr="00FF1375">
        <w:rPr>
          <w:rFonts w:cs="B Roya" w:hint="cs"/>
          <w:sz w:val="24"/>
          <w:szCs w:val="24"/>
          <w:rtl/>
        </w:rPr>
        <w:t>ین</w:t>
      </w:r>
      <w:r w:rsidRPr="00FF1375">
        <w:rPr>
          <w:rFonts w:cs="B Roya"/>
          <w:sz w:val="24"/>
          <w:szCs w:val="24"/>
          <w:rtl/>
        </w:rPr>
        <w:t xml:space="preserve"> ضوابط جهت اجرا به دانشگاهها و مؤسسه‌ها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آموزش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و پژوهش</w:t>
      </w:r>
      <w:r w:rsidRPr="00FF1375">
        <w:rPr>
          <w:rFonts w:cs="B Roya" w:hint="cs"/>
          <w:sz w:val="24"/>
          <w:szCs w:val="24"/>
          <w:rtl/>
        </w:rPr>
        <w:t>ی</w:t>
      </w:r>
      <w:r w:rsidRPr="00FF1375">
        <w:rPr>
          <w:rFonts w:cs="B Roya"/>
          <w:sz w:val="24"/>
          <w:szCs w:val="24"/>
          <w:rtl/>
        </w:rPr>
        <w:t xml:space="preserve"> ابلاغ م</w:t>
      </w:r>
      <w:r w:rsidRPr="00FF1375">
        <w:rPr>
          <w:rFonts w:cs="B Roya" w:hint="cs"/>
          <w:sz w:val="24"/>
          <w:szCs w:val="24"/>
          <w:rtl/>
        </w:rPr>
        <w:t>ی‌گردد</w:t>
      </w:r>
      <w:r w:rsidRPr="00FF1375">
        <w:rPr>
          <w:rFonts w:cs="B Roya"/>
          <w:sz w:val="24"/>
          <w:szCs w:val="24"/>
          <w:rtl/>
        </w:rPr>
        <w:t>.</w:t>
      </w:r>
    </w:p>
    <w:p w:rsidR="00804A16" w:rsidRPr="00DA035B" w:rsidRDefault="00804A16" w:rsidP="00804A16">
      <w:pPr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.....................................................................................................</w:t>
      </w:r>
    </w:p>
    <w:p w:rsidR="00A707BD" w:rsidRDefault="00A707BD"/>
    <w:sectPr w:rsidR="00A707BD" w:rsidSect="00894B13">
      <w:pgSz w:w="11906" w:h="16838"/>
      <w:pgMar w:top="851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3676"/>
    <w:multiLevelType w:val="hybridMultilevel"/>
    <w:tmpl w:val="14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04A16"/>
    <w:rsid w:val="00804A16"/>
    <w:rsid w:val="00A707BD"/>
    <w:rsid w:val="00C6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16"/>
    <w:pPr>
      <w:bidi/>
    </w:pPr>
    <w:rPr>
      <w:rFonts w:ascii="B Lotus" w:hAnsi="B Lotus" w:cs="B Lotus"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3259</Words>
  <Characters>18581</Characters>
  <Application>Microsoft Office Word</Application>
  <DocSecurity>0</DocSecurity>
  <Lines>154</Lines>
  <Paragraphs>43</Paragraphs>
  <ScaleCrop>false</ScaleCrop>
  <Company/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Maaref</dc:creator>
  <cp:lastModifiedBy>Maaref</cp:lastModifiedBy>
  <cp:revision>1</cp:revision>
  <dcterms:created xsi:type="dcterms:W3CDTF">2018-09-10T09:49:00Z</dcterms:created>
  <dcterms:modified xsi:type="dcterms:W3CDTF">2018-09-10T09:49:00Z</dcterms:modified>
</cp:coreProperties>
</file>